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13EC" w14:textId="29F9463A" w:rsidR="00AF03AC" w:rsidRPr="006D69BB" w:rsidRDefault="00493DFF" w:rsidP="00532408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In-Person &amp; Virtual </w:t>
      </w:r>
      <w:r w:rsidR="00AF03AC"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>Event Planning Resource Guide</w:t>
      </w:r>
    </w:p>
    <w:p w14:paraId="7EE9175C" w14:textId="77777777" w:rsidR="0039153D" w:rsidRDefault="009C60EB" w:rsidP="00F041D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The following is a guide to provide resources and help in the planning process.</w:t>
      </w:r>
      <w:r w:rsidR="0025222D" w:rsidRPr="006D69BB">
        <w:rPr>
          <w:rFonts w:ascii="Arial" w:eastAsia="Times New Roman" w:hAnsi="Arial" w:cs="Arial"/>
          <w:color w:val="000000" w:themeColor="text1"/>
        </w:rPr>
        <w:t xml:space="preserve"> </w:t>
      </w:r>
    </w:p>
    <w:p w14:paraId="09234727" w14:textId="4AA2E2DE" w:rsidR="00843235" w:rsidRPr="006D69BB" w:rsidRDefault="00493DFF" w:rsidP="00F041D4">
      <w:pPr>
        <w:spacing w:before="100" w:beforeAutospacing="1" w:after="100" w:afterAutospacing="1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Although the </w:t>
      </w:r>
      <w:hyperlink r:id="rId11" w:history="1">
        <w:r w:rsidRPr="006D69BB">
          <w:rPr>
            <w:rStyle w:val="Hyperlink"/>
            <w:rFonts w:ascii="Arial" w:eastAsia="Times New Roman" w:hAnsi="Arial" w:cs="Arial"/>
          </w:rPr>
          <w:t>events team within Advancement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and the </w:t>
      </w:r>
      <w:hyperlink r:id="rId12" w:history="1">
        <w:r w:rsidRPr="006D69BB">
          <w:rPr>
            <w:rStyle w:val="Hyperlink"/>
            <w:rFonts w:ascii="Arial" w:eastAsia="Times New Roman" w:hAnsi="Arial" w:cs="Arial"/>
          </w:rPr>
          <w:t>Marketing and Communications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(MarCom) teams</w:t>
      </w:r>
      <w:r w:rsidR="00077E15">
        <w:rPr>
          <w:rFonts w:ascii="Arial" w:eastAsia="Times New Roman" w:hAnsi="Arial" w:cs="Arial"/>
          <w:color w:val="000000" w:themeColor="text1"/>
        </w:rPr>
        <w:t xml:space="preserve"> are</w:t>
      </w:r>
      <w:r w:rsidRPr="006D69BB">
        <w:rPr>
          <w:rFonts w:ascii="Arial" w:eastAsia="Times New Roman" w:hAnsi="Arial" w:cs="Arial"/>
          <w:color w:val="000000" w:themeColor="text1"/>
        </w:rPr>
        <w:t xml:space="preserve"> available for consultation, </w:t>
      </w:r>
      <w:r w:rsidR="002E4A6E">
        <w:rPr>
          <w:rFonts w:ascii="Arial" w:eastAsia="Times New Roman" w:hAnsi="Arial" w:cs="Arial"/>
          <w:color w:val="000000" w:themeColor="text1"/>
        </w:rPr>
        <w:t xml:space="preserve">their services are </w:t>
      </w:r>
      <w:r w:rsidR="00077E15">
        <w:rPr>
          <w:rFonts w:ascii="Arial" w:eastAsia="Times New Roman" w:hAnsi="Arial" w:cs="Arial"/>
          <w:color w:val="000000" w:themeColor="text1"/>
        </w:rPr>
        <w:t>available</w:t>
      </w:r>
      <w:r w:rsidR="002E4A6E">
        <w:rPr>
          <w:rFonts w:ascii="Arial" w:eastAsia="Times New Roman" w:hAnsi="Arial" w:cs="Arial"/>
          <w:color w:val="000000" w:themeColor="text1"/>
        </w:rPr>
        <w:t xml:space="preserve"> for </w:t>
      </w:r>
      <w:r w:rsidR="00077E15">
        <w:rPr>
          <w:rFonts w:ascii="Arial" w:eastAsia="Times New Roman" w:hAnsi="Arial" w:cs="Arial"/>
          <w:color w:val="000000" w:themeColor="text1"/>
        </w:rPr>
        <w:t xml:space="preserve">events sponsored by the </w:t>
      </w:r>
      <w:r w:rsidR="002E4A6E">
        <w:rPr>
          <w:rFonts w:ascii="Arial" w:eastAsia="Times New Roman" w:hAnsi="Arial" w:cs="Arial"/>
          <w:color w:val="000000" w:themeColor="text1"/>
        </w:rPr>
        <w:t xml:space="preserve">Dean’s </w:t>
      </w:r>
      <w:r w:rsidR="00077E15">
        <w:rPr>
          <w:rFonts w:ascii="Arial" w:eastAsia="Times New Roman" w:hAnsi="Arial" w:cs="Arial"/>
          <w:color w:val="000000" w:themeColor="text1"/>
        </w:rPr>
        <w:t>O</w:t>
      </w:r>
      <w:r w:rsidR="002E4A6E">
        <w:rPr>
          <w:rFonts w:ascii="Arial" w:eastAsia="Times New Roman" w:hAnsi="Arial" w:cs="Arial"/>
          <w:color w:val="000000" w:themeColor="text1"/>
        </w:rPr>
        <w:t xml:space="preserve">ffice, </w:t>
      </w:r>
      <w:r w:rsidR="00D00028">
        <w:rPr>
          <w:rFonts w:ascii="Arial" w:eastAsia="Times New Roman" w:hAnsi="Arial" w:cs="Arial"/>
          <w:color w:val="000000" w:themeColor="text1"/>
        </w:rPr>
        <w:t>Advancement</w:t>
      </w:r>
      <w:r w:rsidR="002E4A6E">
        <w:rPr>
          <w:rFonts w:ascii="Arial" w:eastAsia="Times New Roman" w:hAnsi="Arial" w:cs="Arial"/>
          <w:color w:val="000000" w:themeColor="text1"/>
        </w:rPr>
        <w:t xml:space="preserve"> </w:t>
      </w:r>
      <w:r w:rsidR="003A325D">
        <w:rPr>
          <w:rFonts w:ascii="Arial" w:eastAsia="Times New Roman" w:hAnsi="Arial" w:cs="Arial"/>
          <w:color w:val="000000" w:themeColor="text1"/>
        </w:rPr>
        <w:t xml:space="preserve">and </w:t>
      </w:r>
      <w:r w:rsidR="00100C4C">
        <w:rPr>
          <w:rFonts w:ascii="Arial" w:eastAsia="Times New Roman" w:hAnsi="Arial" w:cs="Arial"/>
          <w:color w:val="000000" w:themeColor="text1"/>
        </w:rPr>
        <w:t xml:space="preserve">other </w:t>
      </w:r>
      <w:r w:rsidR="003A325D">
        <w:rPr>
          <w:rFonts w:ascii="Arial" w:eastAsia="Times New Roman" w:hAnsi="Arial" w:cs="Arial"/>
          <w:color w:val="000000" w:themeColor="text1"/>
        </w:rPr>
        <w:t xml:space="preserve">large-scale college-wide events. All other events are to be </w:t>
      </w:r>
      <w:r w:rsidR="00F041D4">
        <w:rPr>
          <w:rFonts w:ascii="Arial" w:eastAsia="Times New Roman" w:hAnsi="Arial" w:cs="Arial"/>
          <w:color w:val="000000" w:themeColor="text1"/>
        </w:rPr>
        <w:t>planned and executed</w:t>
      </w:r>
      <w:r w:rsidR="003A325D">
        <w:rPr>
          <w:rFonts w:ascii="Arial" w:eastAsia="Times New Roman" w:hAnsi="Arial" w:cs="Arial"/>
          <w:color w:val="000000" w:themeColor="text1"/>
        </w:rPr>
        <w:t xml:space="preserve"> by the </w:t>
      </w:r>
      <w:r w:rsidRPr="006D69BB">
        <w:rPr>
          <w:rFonts w:ascii="Arial" w:eastAsia="Times New Roman" w:hAnsi="Arial" w:cs="Arial"/>
          <w:color w:val="000000" w:themeColor="text1"/>
        </w:rPr>
        <w:t>departments</w:t>
      </w:r>
      <w:r w:rsidR="003A325D">
        <w:rPr>
          <w:rFonts w:ascii="Arial" w:eastAsia="Times New Roman" w:hAnsi="Arial" w:cs="Arial"/>
          <w:color w:val="000000" w:themeColor="text1"/>
        </w:rPr>
        <w:t>/offices</w:t>
      </w:r>
      <w:r w:rsidR="00F041D4">
        <w:rPr>
          <w:rFonts w:ascii="Arial" w:eastAsia="Times New Roman" w:hAnsi="Arial" w:cs="Arial"/>
          <w:color w:val="000000" w:themeColor="text1"/>
        </w:rPr>
        <w:t>.</w:t>
      </w:r>
    </w:p>
    <w:p w14:paraId="16E97CF6" w14:textId="1D26C3CF" w:rsidR="003416E8" w:rsidRPr="006D69BB" w:rsidRDefault="00DF0701" w:rsidP="003416E8">
      <w:pPr>
        <w:rPr>
          <w:rFonts w:ascii="Arial" w:hAnsi="Arial" w:cs="Arial"/>
          <w:b/>
          <w:color w:val="C00000"/>
          <w:u w:val="single"/>
        </w:rPr>
      </w:pPr>
      <w:r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>General</w:t>
      </w:r>
      <w:r w:rsidR="00493DFF"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Event</w:t>
      </w:r>
      <w:r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Questions</w:t>
      </w:r>
      <w:r w:rsidR="00493DFF" w:rsidRPr="006D69BB">
        <w:rPr>
          <w:rFonts w:ascii="Arial" w:hAnsi="Arial" w:cs="Arial"/>
          <w:b/>
          <w:color w:val="C00000"/>
          <w:sz w:val="36"/>
          <w:szCs w:val="36"/>
          <w:u w:val="single"/>
        </w:rPr>
        <w:br/>
      </w:r>
    </w:p>
    <w:p w14:paraId="3ED9B8CE" w14:textId="0EF69C19" w:rsidR="00AF03AC" w:rsidRPr="006D69BB" w:rsidRDefault="00AF03AC" w:rsidP="00AF03AC">
      <w:p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Start by asking the following questions:</w:t>
      </w:r>
    </w:p>
    <w:p w14:paraId="419390FA" w14:textId="723F8229" w:rsidR="00AF03AC" w:rsidRPr="006D69BB" w:rsidRDefault="00AF03A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 xml:space="preserve">What is the goal </w:t>
      </w:r>
      <w:r w:rsidR="00100C4C">
        <w:rPr>
          <w:rFonts w:ascii="Arial" w:hAnsi="Arial" w:cs="Arial"/>
          <w:color w:val="000000" w:themeColor="text1"/>
        </w:rPr>
        <w:t>of</w:t>
      </w:r>
      <w:r w:rsidRPr="006D69BB">
        <w:rPr>
          <w:rFonts w:ascii="Arial" w:hAnsi="Arial" w:cs="Arial"/>
          <w:color w:val="000000" w:themeColor="text1"/>
        </w:rPr>
        <w:t xml:space="preserve"> holding the event? </w:t>
      </w:r>
    </w:p>
    <w:p w14:paraId="0E28BD3E" w14:textId="6BB19716" w:rsidR="00B6648D" w:rsidRPr="006D69BB" w:rsidRDefault="00B6648D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Who is your audience?</w:t>
      </w:r>
    </w:p>
    <w:p w14:paraId="552D8E00" w14:textId="4D6AD11D" w:rsidR="00AF03AC" w:rsidRDefault="00AF03A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 xml:space="preserve">How will it support the mission </w:t>
      </w:r>
      <w:r w:rsidR="003F5CF8">
        <w:rPr>
          <w:rFonts w:ascii="Arial" w:hAnsi="Arial" w:cs="Arial"/>
          <w:color w:val="000000" w:themeColor="text1"/>
        </w:rPr>
        <w:t xml:space="preserve">and the five pillars </w:t>
      </w:r>
      <w:r w:rsidRPr="006D69BB">
        <w:rPr>
          <w:rFonts w:ascii="Arial" w:hAnsi="Arial" w:cs="Arial"/>
          <w:color w:val="000000" w:themeColor="text1"/>
        </w:rPr>
        <w:t>of the college?</w:t>
      </w:r>
    </w:p>
    <w:p w14:paraId="4FAD8545" w14:textId="34191E54" w:rsidR="00AF03AC" w:rsidRDefault="00AF03A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How will the college benefit from the event?</w:t>
      </w:r>
    </w:p>
    <w:p w14:paraId="42AD577B" w14:textId="0C143358" w:rsidR="00AB084C" w:rsidRPr="006D69BB" w:rsidRDefault="00AB084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will you measure success?</w:t>
      </w:r>
    </w:p>
    <w:p w14:paraId="4EDE77CA" w14:textId="2BB34D81" w:rsidR="00AF03AC" w:rsidRDefault="00AF03A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Do you have approval of your department chair and the Dean’s Office?</w:t>
      </w:r>
    </w:p>
    <w:p w14:paraId="5FD9CFB9" w14:textId="77777777" w:rsidR="003F5CF8" w:rsidRPr="006D69BB" w:rsidRDefault="003F5CF8" w:rsidP="003F5CF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Will you need the Dean or Department Chair to attend event?</w:t>
      </w:r>
    </w:p>
    <w:p w14:paraId="47A66469" w14:textId="77777777" w:rsidR="00AF03AC" w:rsidRPr="006D69BB" w:rsidRDefault="00AF03A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What is your budget?</w:t>
      </w:r>
    </w:p>
    <w:p w14:paraId="6AFCB9C1" w14:textId="5E2FF97A" w:rsidR="00AF03AC" w:rsidRPr="006D69BB" w:rsidRDefault="00AF03AC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Who will be involved in the planning/execution of the event?</w:t>
      </w:r>
    </w:p>
    <w:p w14:paraId="71829775" w14:textId="15E5224D" w:rsidR="003E1DFF" w:rsidRDefault="003E1DFF" w:rsidP="00AF03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>Will the event be held live</w:t>
      </w:r>
      <w:r w:rsidR="0054768C">
        <w:rPr>
          <w:rFonts w:ascii="Arial" w:hAnsi="Arial" w:cs="Arial"/>
          <w:color w:val="000000" w:themeColor="text1"/>
        </w:rPr>
        <w:t xml:space="preserve">, </w:t>
      </w:r>
      <w:r w:rsidRPr="006D69BB">
        <w:rPr>
          <w:rFonts w:ascii="Arial" w:hAnsi="Arial" w:cs="Arial"/>
          <w:color w:val="000000" w:themeColor="text1"/>
        </w:rPr>
        <w:t>virtually</w:t>
      </w:r>
      <w:r w:rsidR="0054768C">
        <w:rPr>
          <w:rFonts w:ascii="Arial" w:hAnsi="Arial" w:cs="Arial"/>
          <w:color w:val="000000" w:themeColor="text1"/>
        </w:rPr>
        <w:t xml:space="preserve"> or hybrid</w:t>
      </w:r>
      <w:r w:rsidRPr="006D69BB">
        <w:rPr>
          <w:rFonts w:ascii="Arial" w:hAnsi="Arial" w:cs="Arial"/>
          <w:color w:val="000000" w:themeColor="text1"/>
        </w:rPr>
        <w:t>?</w:t>
      </w:r>
    </w:p>
    <w:p w14:paraId="7C6F2249" w14:textId="6748E39F" w:rsidR="00AF03AC" w:rsidRPr="006D69BB" w:rsidRDefault="00AF03AC" w:rsidP="00AF03AC">
      <w:p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  <w:color w:val="000000" w:themeColor="text1"/>
        </w:rPr>
        <w:t xml:space="preserve">Once you know those answers, the resources </w:t>
      </w:r>
      <w:r w:rsidR="00276490">
        <w:rPr>
          <w:rFonts w:ascii="Arial" w:hAnsi="Arial" w:cs="Arial"/>
          <w:color w:val="000000" w:themeColor="text1"/>
        </w:rPr>
        <w:t xml:space="preserve">provided below </w:t>
      </w:r>
      <w:r w:rsidRPr="006D69BB">
        <w:rPr>
          <w:rFonts w:ascii="Arial" w:hAnsi="Arial" w:cs="Arial"/>
          <w:color w:val="000000" w:themeColor="text1"/>
        </w:rPr>
        <w:t>can help in planning.</w:t>
      </w:r>
      <w:r w:rsidR="002E4694">
        <w:rPr>
          <w:rFonts w:ascii="Arial" w:hAnsi="Arial" w:cs="Arial"/>
          <w:color w:val="000000" w:themeColor="text1"/>
        </w:rPr>
        <w:br/>
      </w:r>
    </w:p>
    <w:p w14:paraId="1C877284" w14:textId="77777777" w:rsidR="00AF03AC" w:rsidRPr="006D69BB" w:rsidRDefault="00AF03AC" w:rsidP="00AF03AC">
      <w:pPr>
        <w:rPr>
          <w:rFonts w:ascii="Arial" w:hAnsi="Arial" w:cs="Arial"/>
          <w:b/>
          <w:sz w:val="22"/>
          <w:szCs w:val="22"/>
          <w:u w:val="single"/>
        </w:rPr>
      </w:pPr>
      <w:r w:rsidRPr="006D69BB">
        <w:rPr>
          <w:rFonts w:ascii="Arial" w:hAnsi="Arial" w:cs="Arial"/>
          <w:b/>
          <w:sz w:val="22"/>
          <w:szCs w:val="22"/>
          <w:u w:val="single"/>
        </w:rPr>
        <w:t>BUDGET</w:t>
      </w:r>
    </w:p>
    <w:p w14:paraId="1340FEFC" w14:textId="7DE1EF96" w:rsidR="00AF03AC" w:rsidRPr="006D69BB" w:rsidRDefault="00AF03AC" w:rsidP="00AF03AC">
      <w:pPr>
        <w:rPr>
          <w:rFonts w:ascii="Arial" w:hAnsi="Arial" w:cs="Arial"/>
        </w:rPr>
      </w:pPr>
      <w:r w:rsidRPr="006D69BB">
        <w:rPr>
          <w:rFonts w:ascii="Arial" w:hAnsi="Arial" w:cs="Arial"/>
        </w:rPr>
        <w:t>The fiscal office</w:t>
      </w:r>
      <w:r w:rsidR="005F129B" w:rsidRPr="006D69BB">
        <w:rPr>
          <w:rFonts w:ascii="Arial" w:hAnsi="Arial" w:cs="Arial"/>
        </w:rPr>
        <w:t>r in your department</w:t>
      </w:r>
      <w:r w:rsidRPr="006D69BB">
        <w:rPr>
          <w:rFonts w:ascii="Arial" w:hAnsi="Arial" w:cs="Arial"/>
        </w:rPr>
        <w:t xml:space="preserve"> can help you create a budget.  </w:t>
      </w:r>
      <w:r w:rsidR="00B4274D">
        <w:rPr>
          <w:rFonts w:ascii="Arial" w:hAnsi="Arial" w:cs="Arial"/>
        </w:rPr>
        <w:t>Costs</w:t>
      </w:r>
      <w:r w:rsidRPr="006D69BB">
        <w:rPr>
          <w:rFonts w:ascii="Arial" w:hAnsi="Arial" w:cs="Arial"/>
        </w:rPr>
        <w:t xml:space="preserve"> to keep in mind </w:t>
      </w:r>
      <w:r w:rsidR="00B4274D">
        <w:rPr>
          <w:rFonts w:ascii="Arial" w:hAnsi="Arial" w:cs="Arial"/>
        </w:rPr>
        <w:t>include</w:t>
      </w:r>
      <w:r w:rsidRPr="006D69BB">
        <w:rPr>
          <w:rFonts w:ascii="Arial" w:hAnsi="Arial" w:cs="Arial"/>
        </w:rPr>
        <w:t>:</w:t>
      </w:r>
    </w:p>
    <w:p w14:paraId="3F82C989" w14:textId="77777777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Venue rental – include a/v equipment rental</w:t>
      </w:r>
    </w:p>
    <w:p w14:paraId="177A6B42" w14:textId="5E41A53E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 xml:space="preserve">Catering – include catering fee, </w:t>
      </w:r>
      <w:r w:rsidR="00D253F9">
        <w:rPr>
          <w:rFonts w:ascii="Arial" w:hAnsi="Arial" w:cs="Arial"/>
          <w:sz w:val="22"/>
          <w:szCs w:val="22"/>
        </w:rPr>
        <w:t xml:space="preserve">service charge, </w:t>
      </w:r>
      <w:r w:rsidRPr="006D69BB">
        <w:rPr>
          <w:rFonts w:ascii="Arial" w:hAnsi="Arial" w:cs="Arial"/>
          <w:sz w:val="22"/>
          <w:szCs w:val="22"/>
        </w:rPr>
        <w:t>linens, equipment rental, floral arrangements, etc.</w:t>
      </w:r>
    </w:p>
    <w:p w14:paraId="4E717853" w14:textId="501958F8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Transportation</w:t>
      </w:r>
      <w:r w:rsidR="00D56CC5" w:rsidRPr="006D69BB">
        <w:rPr>
          <w:rFonts w:ascii="Arial" w:hAnsi="Arial" w:cs="Arial"/>
          <w:sz w:val="22"/>
          <w:szCs w:val="22"/>
        </w:rPr>
        <w:t>/Parking</w:t>
      </w:r>
    </w:p>
    <w:p w14:paraId="7221EE94" w14:textId="3EAF7254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Giveaways</w:t>
      </w:r>
      <w:r w:rsidR="00C3442D" w:rsidRPr="006D69BB">
        <w:rPr>
          <w:rFonts w:ascii="Arial" w:hAnsi="Arial" w:cs="Arial"/>
          <w:sz w:val="22"/>
          <w:szCs w:val="22"/>
        </w:rPr>
        <w:t xml:space="preserve"> </w:t>
      </w:r>
      <w:r w:rsidR="00B43BF5" w:rsidRPr="006D69BB">
        <w:rPr>
          <w:rFonts w:ascii="Arial" w:hAnsi="Arial" w:cs="Arial"/>
          <w:sz w:val="22"/>
          <w:szCs w:val="22"/>
        </w:rPr>
        <w:t>*</w:t>
      </w:r>
      <w:r w:rsidR="00C3442D" w:rsidRPr="006D69BB">
        <w:rPr>
          <w:rFonts w:ascii="Arial" w:hAnsi="Arial" w:cs="Arial"/>
          <w:sz w:val="22"/>
          <w:szCs w:val="22"/>
        </w:rPr>
        <w:t>Please keep in mind that giveaways to faculty/staff may have tax implications</w:t>
      </w:r>
      <w:r w:rsidR="00B43BF5" w:rsidRPr="006D69BB">
        <w:rPr>
          <w:rFonts w:ascii="Arial" w:hAnsi="Arial" w:cs="Arial"/>
          <w:sz w:val="22"/>
          <w:szCs w:val="22"/>
        </w:rPr>
        <w:t>*</w:t>
      </w:r>
    </w:p>
    <w:p w14:paraId="1ACA8939" w14:textId="77777777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Professional photography</w:t>
      </w:r>
    </w:p>
    <w:p w14:paraId="66FF0115" w14:textId="760FE82C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Speaker fees and honorari</w:t>
      </w:r>
      <w:r w:rsidR="00511B3C">
        <w:rPr>
          <w:rFonts w:ascii="Arial" w:hAnsi="Arial" w:cs="Arial"/>
          <w:sz w:val="22"/>
          <w:szCs w:val="22"/>
        </w:rPr>
        <w:t>a</w:t>
      </w:r>
    </w:p>
    <w:p w14:paraId="5FD9775E" w14:textId="77777777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Any events outside of your main event (dinner with speakers and special guests, etc.)</w:t>
      </w:r>
    </w:p>
    <w:p w14:paraId="34C52AD7" w14:textId="77777777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Printing of invitations, agendas, signs, etc.</w:t>
      </w:r>
    </w:p>
    <w:p w14:paraId="0B093DD8" w14:textId="42045966" w:rsidR="00AF03AC" w:rsidRPr="006D69BB" w:rsidRDefault="00AF03AC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Supplies such as name tags, table tent cards, etc.</w:t>
      </w:r>
    </w:p>
    <w:p w14:paraId="3BE66802" w14:textId="028E339B" w:rsidR="005F129B" w:rsidRDefault="005F129B" w:rsidP="00AF03AC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>Live streaming</w:t>
      </w:r>
      <w:r w:rsidR="00302EDD" w:rsidRPr="006D69BB">
        <w:rPr>
          <w:rFonts w:ascii="Arial" w:hAnsi="Arial" w:cs="Arial"/>
          <w:sz w:val="22"/>
          <w:szCs w:val="22"/>
        </w:rPr>
        <w:t xml:space="preserve"> and/or </w:t>
      </w:r>
      <w:r w:rsidR="00C3442D" w:rsidRPr="006D69BB">
        <w:rPr>
          <w:rFonts w:ascii="Arial" w:hAnsi="Arial" w:cs="Arial"/>
          <w:sz w:val="22"/>
          <w:szCs w:val="22"/>
        </w:rPr>
        <w:t>multi-media production</w:t>
      </w:r>
      <w:r w:rsidR="00302EDD" w:rsidRPr="006D69BB">
        <w:rPr>
          <w:rFonts w:ascii="Arial" w:hAnsi="Arial" w:cs="Arial"/>
          <w:sz w:val="22"/>
          <w:szCs w:val="22"/>
        </w:rPr>
        <w:t xml:space="preserve"> needs</w:t>
      </w:r>
    </w:p>
    <w:p w14:paraId="245E74F0" w14:textId="77777777" w:rsidR="006415DA" w:rsidRDefault="006415DA" w:rsidP="006415D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89372A0" w14:textId="77777777" w:rsidR="00337C15" w:rsidRDefault="00337C15" w:rsidP="006415DA">
      <w:pPr>
        <w:spacing w:line="276" w:lineRule="auto"/>
        <w:rPr>
          <w:rFonts w:ascii="Arial" w:hAnsi="Arial" w:cs="Arial"/>
        </w:rPr>
      </w:pPr>
    </w:p>
    <w:p w14:paraId="31211D71" w14:textId="77777777" w:rsidR="00337C15" w:rsidRDefault="00337C15" w:rsidP="006415DA">
      <w:pPr>
        <w:spacing w:line="276" w:lineRule="auto"/>
        <w:rPr>
          <w:rFonts w:ascii="Arial" w:hAnsi="Arial" w:cs="Arial"/>
        </w:rPr>
      </w:pPr>
    </w:p>
    <w:p w14:paraId="58118C31" w14:textId="3BA12BFB" w:rsidR="002E4694" w:rsidRPr="00EE5BDA" w:rsidRDefault="002E4694" w:rsidP="00EE5B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E5BDA">
        <w:rPr>
          <w:rFonts w:ascii="Arial" w:hAnsi="Arial" w:cs="Arial"/>
        </w:rPr>
        <w:t>Budget template (link to excel spreadsheet) to track costs.</w:t>
      </w:r>
    </w:p>
    <w:p w14:paraId="343C1F8C" w14:textId="77777777" w:rsidR="002E4694" w:rsidRDefault="002E4694" w:rsidP="002E4694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note: </w:t>
      </w:r>
    </w:p>
    <w:p w14:paraId="01931F58" w14:textId="77777777" w:rsidR="002E4694" w:rsidRDefault="002E4694" w:rsidP="002E469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AB3253">
        <w:rPr>
          <w:rFonts w:ascii="Arial" w:hAnsi="Arial" w:cs="Arial"/>
        </w:rPr>
        <w:t>Any staff/faculty gifts or giveaways have tax implications for employees</w:t>
      </w:r>
    </w:p>
    <w:p w14:paraId="04263283" w14:textId="77777777" w:rsidR="002E4694" w:rsidRDefault="002E4694" w:rsidP="002E469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are limits on budgets for social events</w:t>
      </w:r>
    </w:p>
    <w:p w14:paraId="486C8044" w14:textId="77777777" w:rsidR="002E4694" w:rsidRPr="00AB3253" w:rsidRDefault="002E4694" w:rsidP="002E469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265DB7">
        <w:rPr>
          <w:rFonts w:ascii="Arial" w:hAnsi="Arial" w:cs="Arial"/>
        </w:rPr>
        <w:t>Contact</w:t>
      </w:r>
      <w:r>
        <w:t xml:space="preserve"> </w:t>
      </w:r>
      <w:hyperlink r:id="rId13" w:history="1">
        <w:r w:rsidRPr="00F406E8">
          <w:rPr>
            <w:rStyle w:val="Hyperlink"/>
            <w:rFonts w:ascii="Arial" w:hAnsi="Arial" w:cs="Arial"/>
          </w:rPr>
          <w:t>Brandon Foster</w:t>
        </w:r>
      </w:hyperlink>
      <w:r>
        <w:rPr>
          <w:rFonts w:ascii="Arial" w:hAnsi="Arial" w:cs="Arial"/>
        </w:rPr>
        <w:t xml:space="preserve"> in the fiscal office with questions</w:t>
      </w:r>
    </w:p>
    <w:p w14:paraId="05818A47" w14:textId="77777777" w:rsidR="002E4694" w:rsidRPr="006D69BB" w:rsidRDefault="002E4694" w:rsidP="002E46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D69BB">
        <w:rPr>
          <w:rFonts w:ascii="Arial" w:hAnsi="Arial" w:cs="Arial"/>
        </w:rPr>
        <w:t>Event planning timeline checklist (link to pdf) to keep on track.</w:t>
      </w:r>
    </w:p>
    <w:p w14:paraId="2F93E6FF" w14:textId="176859B6" w:rsidR="002E4694" w:rsidRPr="00BA577C" w:rsidRDefault="002E4694" w:rsidP="002E46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D69BB">
        <w:rPr>
          <w:rFonts w:ascii="Arial" w:hAnsi="Arial" w:cs="Arial"/>
        </w:rPr>
        <w:t>Event summary template (link to excel spreadsheet) to summarize the event in one document for easy reference.</w:t>
      </w:r>
    </w:p>
    <w:p w14:paraId="7C9642BC" w14:textId="77777777" w:rsidR="00AF03AC" w:rsidRPr="006D69BB" w:rsidRDefault="00AF03AC" w:rsidP="00AF03AC">
      <w:pPr>
        <w:rPr>
          <w:rFonts w:ascii="Arial" w:hAnsi="Arial" w:cs="Arial"/>
        </w:rPr>
      </w:pPr>
    </w:p>
    <w:p w14:paraId="2B8B1A23" w14:textId="5D7FF303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DATES</w:t>
      </w:r>
    </w:p>
    <w:p w14:paraId="127683AA" w14:textId="5D50519E" w:rsidR="00AF03AC" w:rsidRPr="006D69BB" w:rsidRDefault="00AF03AC" w:rsidP="00AF03AC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Please see the EHE and Ohio State calendars to confirm your event will not conflict with any others.  Also </w:t>
      </w:r>
      <w:r w:rsidR="00C3442D" w:rsidRPr="006D69BB">
        <w:rPr>
          <w:rFonts w:ascii="Arial" w:hAnsi="Arial" w:cs="Arial"/>
        </w:rPr>
        <w:t>contact</w:t>
      </w:r>
      <w:r w:rsidRPr="006D69BB">
        <w:rPr>
          <w:rFonts w:ascii="Arial" w:hAnsi="Arial" w:cs="Arial"/>
        </w:rPr>
        <w:t xml:space="preserve"> the </w:t>
      </w:r>
      <w:hyperlink r:id="rId14" w:history="1">
        <w:r w:rsidRPr="006D69BB">
          <w:rPr>
            <w:rStyle w:val="Hyperlink"/>
            <w:rFonts w:ascii="Arial" w:hAnsi="Arial" w:cs="Arial"/>
          </w:rPr>
          <w:t>Dean’s Office</w:t>
        </w:r>
      </w:hyperlink>
      <w:r w:rsidRPr="006D69BB">
        <w:rPr>
          <w:rFonts w:ascii="Arial" w:hAnsi="Arial" w:cs="Arial"/>
        </w:rPr>
        <w:t xml:space="preserve"> regarding other events that may not be on the calendars.</w:t>
      </w:r>
    </w:p>
    <w:p w14:paraId="67A5C727" w14:textId="04A8E761" w:rsidR="00AF03AC" w:rsidRPr="006D69BB" w:rsidRDefault="00400270" w:rsidP="00EB0405">
      <w:pPr>
        <w:numPr>
          <w:ilvl w:val="1"/>
          <w:numId w:val="3"/>
        </w:numPr>
        <w:spacing w:line="259" w:lineRule="auto"/>
        <w:rPr>
          <w:rStyle w:val="Hyperlink"/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fldChar w:fldCharType="begin"/>
      </w:r>
      <w:r w:rsidRPr="006D69BB">
        <w:rPr>
          <w:rFonts w:ascii="Arial" w:hAnsi="Arial" w:cs="Arial"/>
          <w:sz w:val="22"/>
          <w:szCs w:val="22"/>
        </w:rPr>
        <w:instrText xml:space="preserve"> HYPERLINK "https://ehe.osu.edu/events/" </w:instrText>
      </w:r>
      <w:r w:rsidRPr="006D69BB">
        <w:rPr>
          <w:rFonts w:ascii="Arial" w:hAnsi="Arial" w:cs="Arial"/>
          <w:sz w:val="22"/>
          <w:szCs w:val="22"/>
        </w:rPr>
        <w:fldChar w:fldCharType="separate"/>
      </w:r>
      <w:r w:rsidR="00AF03AC" w:rsidRPr="006D69BB">
        <w:rPr>
          <w:rStyle w:val="Hyperlink"/>
          <w:rFonts w:ascii="Arial" w:hAnsi="Arial" w:cs="Arial"/>
          <w:sz w:val="22"/>
          <w:szCs w:val="22"/>
        </w:rPr>
        <w:t>Ehe.osu.edu</w:t>
      </w:r>
      <w:r w:rsidR="0098538B" w:rsidRPr="006D69BB">
        <w:rPr>
          <w:rStyle w:val="Hyperlink"/>
          <w:rFonts w:ascii="Arial" w:hAnsi="Arial" w:cs="Arial"/>
          <w:sz w:val="22"/>
          <w:szCs w:val="22"/>
        </w:rPr>
        <w:t>/events</w:t>
      </w:r>
    </w:p>
    <w:p w14:paraId="5DD61E6C" w14:textId="5B9BDCEC" w:rsidR="00AF03AC" w:rsidRDefault="00400270" w:rsidP="00EB0405">
      <w:pPr>
        <w:numPr>
          <w:ilvl w:val="1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fldChar w:fldCharType="end"/>
      </w:r>
      <w:hyperlink r:id="rId15" w:history="1">
        <w:r w:rsidR="00AF03AC" w:rsidRPr="008C733C">
          <w:rPr>
            <w:rStyle w:val="Hyperlink"/>
            <w:rFonts w:ascii="Arial" w:hAnsi="Arial" w:cs="Arial"/>
            <w:sz w:val="22"/>
            <w:szCs w:val="22"/>
          </w:rPr>
          <w:t>Osu.edu/events</w:t>
        </w:r>
      </w:hyperlink>
    </w:p>
    <w:p w14:paraId="3D9B4822" w14:textId="10162F83" w:rsidR="00B06550" w:rsidRPr="006D69BB" w:rsidRDefault="00B06550" w:rsidP="00B065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AUDIENCE</w:t>
      </w:r>
    </w:p>
    <w:p w14:paraId="43DEC15B" w14:textId="74C8CF52" w:rsidR="00B06550" w:rsidRPr="002743D0" w:rsidRDefault="00B06550" w:rsidP="001466EA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743D0">
        <w:rPr>
          <w:rFonts w:ascii="Arial" w:hAnsi="Arial" w:cs="Arial"/>
        </w:rPr>
        <w:t xml:space="preserve">If you wish to include alumni and/or donors, please contact the </w:t>
      </w:r>
      <w:hyperlink r:id="rId16" w:history="1">
        <w:r w:rsidRPr="008C733C">
          <w:rPr>
            <w:rStyle w:val="Hyperlink"/>
            <w:rFonts w:ascii="Arial" w:hAnsi="Arial" w:cs="Arial"/>
          </w:rPr>
          <w:t>EHE Office of Advancement</w:t>
        </w:r>
      </w:hyperlink>
      <w:r w:rsidRPr="002743D0">
        <w:rPr>
          <w:rFonts w:ascii="Arial" w:hAnsi="Arial" w:cs="Arial"/>
        </w:rPr>
        <w:t xml:space="preserve"> for guidance</w:t>
      </w:r>
      <w:r w:rsidR="002743D0" w:rsidRPr="002743D0">
        <w:rPr>
          <w:rFonts w:ascii="Arial" w:hAnsi="Arial" w:cs="Arial"/>
        </w:rPr>
        <w:t>/ assistance.</w:t>
      </w:r>
    </w:p>
    <w:p w14:paraId="037277C6" w14:textId="6C1B519A" w:rsidR="00DF0701" w:rsidRPr="006D69BB" w:rsidRDefault="00DF0701" w:rsidP="00DF0701">
      <w:pPr>
        <w:spacing w:line="259" w:lineRule="auto"/>
        <w:rPr>
          <w:rFonts w:ascii="Arial" w:hAnsi="Arial" w:cs="Arial"/>
          <w:sz w:val="22"/>
          <w:szCs w:val="22"/>
        </w:rPr>
      </w:pPr>
    </w:p>
    <w:p w14:paraId="6F16649A" w14:textId="09E3AAC7" w:rsidR="00DF0701" w:rsidRPr="006D69BB" w:rsidRDefault="00DF0701" w:rsidP="00DF0701">
      <w:pPr>
        <w:spacing w:line="259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>In-Person Event</w:t>
      </w:r>
      <w:r w:rsidR="0025222D"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Resources</w:t>
      </w:r>
      <w:r w:rsidRPr="006D69BB">
        <w:rPr>
          <w:rFonts w:ascii="Arial" w:hAnsi="Arial" w:cs="Arial"/>
          <w:b/>
          <w:color w:val="C00000"/>
          <w:sz w:val="36"/>
          <w:szCs w:val="36"/>
          <w:u w:val="single"/>
        </w:rPr>
        <w:br/>
      </w:r>
    </w:p>
    <w:p w14:paraId="6BCD28AD" w14:textId="717EA3F4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VENUES</w:t>
      </w:r>
    </w:p>
    <w:p w14:paraId="389E7726" w14:textId="77777777" w:rsidR="00AF03AC" w:rsidRPr="006D69BB" w:rsidRDefault="00AF03AC" w:rsidP="00AF0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9BB">
        <w:rPr>
          <w:rFonts w:ascii="Arial" w:hAnsi="Arial" w:cs="Arial"/>
          <w:sz w:val="24"/>
          <w:szCs w:val="24"/>
        </w:rPr>
        <w:t xml:space="preserve">Campus venues </w:t>
      </w:r>
    </w:p>
    <w:p w14:paraId="324DC1D9" w14:textId="142C016A" w:rsidR="00AF03AC" w:rsidRPr="006D69BB" w:rsidRDefault="006220BF" w:rsidP="00AF03AC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</w:rPr>
      </w:pPr>
      <w:hyperlink r:id="rId17" w:history="1">
        <w:r w:rsidR="00AF03AC" w:rsidRPr="006D69BB">
          <w:rPr>
            <w:rStyle w:val="Hyperlink"/>
            <w:rFonts w:ascii="Arial" w:hAnsi="Arial" w:cs="Arial"/>
          </w:rPr>
          <w:t>planevents.osu.edu</w:t>
        </w:r>
      </w:hyperlink>
      <w:r w:rsidR="00AF03AC" w:rsidRPr="006D69BB">
        <w:rPr>
          <w:rStyle w:val="Hyperlink"/>
          <w:rFonts w:ascii="Arial" w:hAnsi="Arial" w:cs="Arial"/>
          <w:color w:val="000000" w:themeColor="text1"/>
          <w:u w:val="none"/>
        </w:rPr>
        <w:t xml:space="preserve"> provides you with:</w:t>
      </w:r>
    </w:p>
    <w:p w14:paraId="6C1281E3" w14:textId="3EF43660" w:rsidR="00AF03AC" w:rsidRPr="006D69BB" w:rsidRDefault="006220BF" w:rsidP="00AF03AC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</w:rPr>
      </w:pPr>
      <w:hyperlink r:id="rId18" w:history="1">
        <w:r w:rsidR="00AF03AC" w:rsidRPr="006D69BB">
          <w:rPr>
            <w:rStyle w:val="Hyperlink"/>
            <w:rFonts w:ascii="Arial" w:hAnsi="Arial" w:cs="Arial"/>
          </w:rPr>
          <w:t>University and affiliate venues</w:t>
        </w:r>
      </w:hyperlink>
    </w:p>
    <w:p w14:paraId="1D0DDC6D" w14:textId="0121BA1B" w:rsidR="00AF03AC" w:rsidRPr="006D69BB" w:rsidRDefault="006220BF" w:rsidP="00AF03AC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</w:rPr>
      </w:pPr>
      <w:hyperlink r:id="rId19" w:history="1">
        <w:r w:rsidR="00AF03AC" w:rsidRPr="006D69BB">
          <w:rPr>
            <w:rStyle w:val="Hyperlink"/>
            <w:rFonts w:ascii="Arial" w:hAnsi="Arial" w:cs="Arial"/>
          </w:rPr>
          <w:t>List of hotels near main campus</w:t>
        </w:r>
      </w:hyperlink>
    </w:p>
    <w:p w14:paraId="37CDF7EC" w14:textId="76B532ED" w:rsidR="00AF03AC" w:rsidRPr="006D69BB" w:rsidRDefault="006220BF" w:rsidP="00AF03AC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</w:rPr>
      </w:pPr>
      <w:hyperlink r:id="rId20" w:history="1">
        <w:r w:rsidR="00AF03AC" w:rsidRPr="006D69BB">
          <w:rPr>
            <w:rStyle w:val="Hyperlink"/>
            <w:rFonts w:ascii="Arial" w:hAnsi="Arial" w:cs="Arial"/>
          </w:rPr>
          <w:t>Campus map with parking suggestions</w:t>
        </w:r>
      </w:hyperlink>
    </w:p>
    <w:p w14:paraId="73ACE6A8" w14:textId="1A2483BB" w:rsidR="00AF03AC" w:rsidRPr="006D69BB" w:rsidRDefault="006220BF" w:rsidP="00AF03AC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</w:rPr>
      </w:pPr>
      <w:hyperlink r:id="rId21" w:history="1">
        <w:r w:rsidR="00AF03AC" w:rsidRPr="006D69BB">
          <w:rPr>
            <w:rStyle w:val="Hyperlink"/>
            <w:rFonts w:ascii="Arial" w:hAnsi="Arial" w:cs="Arial"/>
          </w:rPr>
          <w:t>A link to space requests for university owned rooms</w:t>
        </w:r>
      </w:hyperlink>
    </w:p>
    <w:p w14:paraId="4B19B7A3" w14:textId="0A5FB3E1" w:rsidR="00AF03AC" w:rsidRPr="006D69BB" w:rsidRDefault="00AF03AC" w:rsidP="0025222D">
      <w:pPr>
        <w:rPr>
          <w:rFonts w:ascii="Arial" w:hAnsi="Arial" w:cs="Arial"/>
        </w:rPr>
      </w:pPr>
      <w:r w:rsidRPr="006D69BB">
        <w:rPr>
          <w:rFonts w:ascii="Arial" w:hAnsi="Arial" w:cs="Arial"/>
        </w:rPr>
        <w:t>The following are also popular event spaces on campus.  Room rental fees are associated with each.</w:t>
      </w:r>
    </w:p>
    <w:tbl>
      <w:tblPr>
        <w:tblStyle w:val="TableGrid"/>
        <w:tblW w:w="6626" w:type="dxa"/>
        <w:tblInd w:w="1717" w:type="dxa"/>
        <w:tblLook w:val="04A0" w:firstRow="1" w:lastRow="0" w:firstColumn="1" w:lastColumn="0" w:noHBand="0" w:noVBand="1"/>
      </w:tblPr>
      <w:tblGrid>
        <w:gridCol w:w="2961"/>
        <w:gridCol w:w="1097"/>
        <w:gridCol w:w="1214"/>
        <w:gridCol w:w="1354"/>
      </w:tblGrid>
      <w:tr w:rsidR="00E82707" w:rsidRPr="006D69BB" w14:paraId="75A82469" w14:textId="77777777" w:rsidTr="00355896">
        <w:tc>
          <w:tcPr>
            <w:tcW w:w="2965" w:type="dxa"/>
            <w:vMerge w:val="restart"/>
          </w:tcPr>
          <w:p w14:paraId="5AEF35DB" w14:textId="453B6E79" w:rsidR="00E82707" w:rsidRPr="006D69BB" w:rsidRDefault="00E82707" w:rsidP="00E827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9BB">
              <w:rPr>
                <w:rFonts w:ascii="Arial" w:hAnsi="Arial" w:cs="Arial"/>
                <w:b/>
                <w:bCs/>
                <w:sz w:val="22"/>
                <w:szCs w:val="22"/>
              </w:rPr>
              <w:t>On-campus venues</w:t>
            </w:r>
          </w:p>
        </w:tc>
        <w:tc>
          <w:tcPr>
            <w:tcW w:w="3661" w:type="dxa"/>
            <w:gridSpan w:val="3"/>
          </w:tcPr>
          <w:p w14:paraId="0DE7189E" w14:textId="632DF118" w:rsidR="00E82707" w:rsidRPr="006D69BB" w:rsidRDefault="00E82707" w:rsidP="00E827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9BB">
              <w:rPr>
                <w:rFonts w:ascii="Arial" w:hAnsi="Arial" w:cs="Arial"/>
                <w:b/>
                <w:bCs/>
                <w:sz w:val="22"/>
                <w:szCs w:val="22"/>
              </w:rPr>
              <w:t>Seating Capacities</w:t>
            </w:r>
          </w:p>
        </w:tc>
      </w:tr>
      <w:tr w:rsidR="00E82707" w:rsidRPr="006D69BB" w14:paraId="563CC2DF" w14:textId="77777777" w:rsidTr="00EF3573">
        <w:tc>
          <w:tcPr>
            <w:tcW w:w="2965" w:type="dxa"/>
            <w:vMerge/>
          </w:tcPr>
          <w:p w14:paraId="5A4F15D2" w14:textId="7C54281B" w:rsidR="00E82707" w:rsidRPr="006D69BB" w:rsidRDefault="00E82707" w:rsidP="002E5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704FCB9" w14:textId="77777777" w:rsidR="00E82707" w:rsidRPr="006D69BB" w:rsidRDefault="00E82707" w:rsidP="002E54E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69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Theatre</w:t>
            </w:r>
          </w:p>
        </w:tc>
        <w:tc>
          <w:tcPr>
            <w:tcW w:w="1214" w:type="dxa"/>
          </w:tcPr>
          <w:p w14:paraId="055FFA1C" w14:textId="635A3844" w:rsidR="00E82707" w:rsidRPr="006D69BB" w:rsidRDefault="00E82707" w:rsidP="002E54E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69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Banquet </w:t>
            </w:r>
          </w:p>
        </w:tc>
        <w:tc>
          <w:tcPr>
            <w:tcW w:w="1350" w:type="dxa"/>
          </w:tcPr>
          <w:p w14:paraId="4E0AC0CA" w14:textId="77777777" w:rsidR="00E82707" w:rsidRPr="006D69BB" w:rsidRDefault="00E82707" w:rsidP="002E54E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69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Classroom</w:t>
            </w:r>
          </w:p>
        </w:tc>
      </w:tr>
      <w:tr w:rsidR="00EF3573" w:rsidRPr="006D69BB" w14:paraId="2004275D" w14:textId="77777777" w:rsidTr="00EF3573">
        <w:tc>
          <w:tcPr>
            <w:tcW w:w="2965" w:type="dxa"/>
          </w:tcPr>
          <w:p w14:paraId="740CBA94" w14:textId="5FFFE651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Drake Performance &amp; Event Center</w:t>
              </w:r>
            </w:hyperlink>
          </w:p>
        </w:tc>
        <w:tc>
          <w:tcPr>
            <w:tcW w:w="1097" w:type="dxa"/>
          </w:tcPr>
          <w:p w14:paraId="275EAA3E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14" w:type="dxa"/>
          </w:tcPr>
          <w:p w14:paraId="75B5C458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</w:tcPr>
          <w:p w14:paraId="593A4A2B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3573" w:rsidRPr="006D69BB" w14:paraId="71AF27FD" w14:textId="77777777" w:rsidTr="00EF3573">
        <w:tc>
          <w:tcPr>
            <w:tcW w:w="2965" w:type="dxa"/>
          </w:tcPr>
          <w:p w14:paraId="5A66DA19" w14:textId="4B2B8952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Fawcett Center</w:t>
              </w:r>
            </w:hyperlink>
          </w:p>
        </w:tc>
        <w:tc>
          <w:tcPr>
            <w:tcW w:w="1097" w:type="dxa"/>
          </w:tcPr>
          <w:p w14:paraId="36C9DD94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1214" w:type="dxa"/>
          </w:tcPr>
          <w:p w14:paraId="79465133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350" w:type="dxa"/>
          </w:tcPr>
          <w:p w14:paraId="19A61AF3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3573" w:rsidRPr="006D69BB" w14:paraId="4EDA2D53" w14:textId="77777777" w:rsidTr="00EF3573">
        <w:tc>
          <w:tcPr>
            <w:tcW w:w="2965" w:type="dxa"/>
          </w:tcPr>
          <w:p w14:paraId="679E08F9" w14:textId="49EC3565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The Blackwell Inn</w:t>
              </w:r>
            </w:hyperlink>
          </w:p>
        </w:tc>
        <w:tc>
          <w:tcPr>
            <w:tcW w:w="1097" w:type="dxa"/>
          </w:tcPr>
          <w:p w14:paraId="34CB203C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14" w:type="dxa"/>
          </w:tcPr>
          <w:p w14:paraId="6FA06739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</w:tcPr>
          <w:p w14:paraId="77A4F635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EF3573" w:rsidRPr="006D69BB" w14:paraId="38DF083B" w14:textId="77777777" w:rsidTr="00EF3573">
        <w:tc>
          <w:tcPr>
            <w:tcW w:w="2965" w:type="dxa"/>
          </w:tcPr>
          <w:p w14:paraId="23099BBA" w14:textId="599BABC4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The Faculty Club</w:t>
              </w:r>
            </w:hyperlink>
          </w:p>
        </w:tc>
        <w:tc>
          <w:tcPr>
            <w:tcW w:w="1097" w:type="dxa"/>
          </w:tcPr>
          <w:p w14:paraId="42A7E87D" w14:textId="25B4D566" w:rsidR="00EF3573" w:rsidRPr="006D69BB" w:rsidRDefault="00952D8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214" w:type="dxa"/>
          </w:tcPr>
          <w:p w14:paraId="3E8EECE9" w14:textId="6C4B6503" w:rsidR="00EF3573" w:rsidRPr="006D69BB" w:rsidRDefault="001E0B78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0C2376E5" w14:textId="344F38C6" w:rsidR="00EF3573" w:rsidRPr="006D69BB" w:rsidRDefault="00952D8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3573" w:rsidRPr="006D69BB" w14:paraId="61FD2011" w14:textId="77777777" w:rsidTr="00EF3573">
        <w:tc>
          <w:tcPr>
            <w:tcW w:w="2965" w:type="dxa"/>
          </w:tcPr>
          <w:p w14:paraId="5F4B8411" w14:textId="15FF059A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Ohio Union</w:t>
              </w:r>
            </w:hyperlink>
          </w:p>
        </w:tc>
        <w:tc>
          <w:tcPr>
            <w:tcW w:w="1097" w:type="dxa"/>
          </w:tcPr>
          <w:p w14:paraId="6F1668B3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1,700</w:t>
            </w:r>
          </w:p>
        </w:tc>
        <w:tc>
          <w:tcPr>
            <w:tcW w:w="1214" w:type="dxa"/>
          </w:tcPr>
          <w:p w14:paraId="49BB83C7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350" w:type="dxa"/>
          </w:tcPr>
          <w:p w14:paraId="39BB40BC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</w:tr>
      <w:tr w:rsidR="00EF3573" w:rsidRPr="006D69BB" w14:paraId="0336C710" w14:textId="77777777" w:rsidTr="00EF3573">
        <w:tc>
          <w:tcPr>
            <w:tcW w:w="2965" w:type="dxa"/>
          </w:tcPr>
          <w:p w14:paraId="46C414C7" w14:textId="0D0EFBB7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Thompson Library</w:t>
              </w:r>
            </w:hyperlink>
          </w:p>
        </w:tc>
        <w:tc>
          <w:tcPr>
            <w:tcW w:w="1097" w:type="dxa"/>
          </w:tcPr>
          <w:p w14:paraId="6B5DDFA5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14" w:type="dxa"/>
          </w:tcPr>
          <w:p w14:paraId="0B59B67B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14:paraId="0BBA31C7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EF3573" w:rsidRPr="006D69BB" w14:paraId="3A777A18" w14:textId="77777777" w:rsidTr="00EF3573">
        <w:tc>
          <w:tcPr>
            <w:tcW w:w="2965" w:type="dxa"/>
          </w:tcPr>
          <w:p w14:paraId="677F5D78" w14:textId="730D878A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Nationwide &amp; Ohio Farm Bureau 4-H Center</w:t>
              </w:r>
            </w:hyperlink>
          </w:p>
        </w:tc>
        <w:tc>
          <w:tcPr>
            <w:tcW w:w="1097" w:type="dxa"/>
          </w:tcPr>
          <w:p w14:paraId="1C31B3D3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214" w:type="dxa"/>
          </w:tcPr>
          <w:p w14:paraId="39CC6E1C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350" w:type="dxa"/>
          </w:tcPr>
          <w:p w14:paraId="72A8F472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EF3573" w:rsidRPr="006D69BB" w14:paraId="7578D70E" w14:textId="77777777" w:rsidTr="00EF3573">
        <w:tc>
          <w:tcPr>
            <w:tcW w:w="2965" w:type="dxa"/>
          </w:tcPr>
          <w:p w14:paraId="1493C8D5" w14:textId="7A605438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Longaberger Alumni House</w:t>
              </w:r>
            </w:hyperlink>
          </w:p>
        </w:tc>
        <w:tc>
          <w:tcPr>
            <w:tcW w:w="1097" w:type="dxa"/>
          </w:tcPr>
          <w:p w14:paraId="048C4C41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14" w:type="dxa"/>
          </w:tcPr>
          <w:p w14:paraId="155607EC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350" w:type="dxa"/>
          </w:tcPr>
          <w:p w14:paraId="207AA5F4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EF3573" w:rsidRPr="006D69BB" w14:paraId="1428F2D8" w14:textId="77777777" w:rsidTr="00EF3573">
        <w:tc>
          <w:tcPr>
            <w:tcW w:w="2965" w:type="dxa"/>
          </w:tcPr>
          <w:p w14:paraId="37DF3304" w14:textId="18791A01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Pomerene Hall</w:t>
              </w:r>
            </w:hyperlink>
          </w:p>
        </w:tc>
        <w:tc>
          <w:tcPr>
            <w:tcW w:w="1097" w:type="dxa"/>
          </w:tcPr>
          <w:p w14:paraId="08B4EEE8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14:paraId="203DF494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350" w:type="dxa"/>
          </w:tcPr>
          <w:p w14:paraId="03DC9162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EF3573" w:rsidRPr="006D69BB" w14:paraId="69EF538F" w14:textId="77777777" w:rsidTr="00EF3573">
        <w:tc>
          <w:tcPr>
            <w:tcW w:w="2965" w:type="dxa"/>
          </w:tcPr>
          <w:p w14:paraId="01F906AA" w14:textId="279A1918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Ohio Stadium</w:t>
              </w:r>
            </w:hyperlink>
          </w:p>
        </w:tc>
        <w:tc>
          <w:tcPr>
            <w:tcW w:w="1097" w:type="dxa"/>
          </w:tcPr>
          <w:p w14:paraId="49815218" w14:textId="20684AA7" w:rsidR="00EF3573" w:rsidRPr="006D69BB" w:rsidRDefault="00D9361E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14" w:type="dxa"/>
          </w:tcPr>
          <w:p w14:paraId="01372E41" w14:textId="0E225EFA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</w:t>
            </w:r>
            <w:r w:rsidR="00337C74" w:rsidRPr="006D69B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14:paraId="3CF61B53" w14:textId="77F192CE" w:rsidR="00EF3573" w:rsidRPr="006D69BB" w:rsidRDefault="00D9361E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3573" w:rsidRPr="006D69BB" w14:paraId="7441AB42" w14:textId="77777777" w:rsidTr="00EF3573">
        <w:tc>
          <w:tcPr>
            <w:tcW w:w="2965" w:type="dxa"/>
          </w:tcPr>
          <w:p w14:paraId="1D65936E" w14:textId="13801989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Wexner Center for the Arts</w:t>
              </w:r>
            </w:hyperlink>
          </w:p>
        </w:tc>
        <w:tc>
          <w:tcPr>
            <w:tcW w:w="1097" w:type="dxa"/>
          </w:tcPr>
          <w:p w14:paraId="5CD5ADD0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2,477</w:t>
            </w:r>
          </w:p>
        </w:tc>
        <w:tc>
          <w:tcPr>
            <w:tcW w:w="1214" w:type="dxa"/>
          </w:tcPr>
          <w:p w14:paraId="0C79F003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50" w:type="dxa"/>
          </w:tcPr>
          <w:p w14:paraId="3CF968B3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F3573" w:rsidRPr="006D69BB" w14:paraId="6460776D" w14:textId="77777777" w:rsidTr="00EF3573">
        <w:tc>
          <w:tcPr>
            <w:tcW w:w="2965" w:type="dxa"/>
          </w:tcPr>
          <w:p w14:paraId="16540581" w14:textId="791EC04E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proofErr w:type="spellStart"/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Covelli</w:t>
              </w:r>
              <w:proofErr w:type="spellEnd"/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Center</w:t>
              </w:r>
            </w:hyperlink>
          </w:p>
        </w:tc>
        <w:tc>
          <w:tcPr>
            <w:tcW w:w="1097" w:type="dxa"/>
          </w:tcPr>
          <w:p w14:paraId="3063E986" w14:textId="6B717887" w:rsidR="00EF3573" w:rsidRPr="006D69BB" w:rsidRDefault="00624348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14:paraId="04029459" w14:textId="0CA9DC34" w:rsidR="00EF3573" w:rsidRPr="006D69BB" w:rsidRDefault="00624348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7201C590" w14:textId="7B29B160" w:rsidR="00EF3573" w:rsidRPr="006D69BB" w:rsidRDefault="00624348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F3573" w:rsidRPr="006D69BB" w14:paraId="4CE01DD9" w14:textId="77777777" w:rsidTr="00EF3573">
        <w:tc>
          <w:tcPr>
            <w:tcW w:w="2965" w:type="dxa"/>
          </w:tcPr>
          <w:p w14:paraId="63D28256" w14:textId="5D1C0C39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34" w:anchor="events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Jack Nicklaus Museum</w:t>
              </w:r>
            </w:hyperlink>
          </w:p>
        </w:tc>
        <w:tc>
          <w:tcPr>
            <w:tcW w:w="1097" w:type="dxa"/>
          </w:tcPr>
          <w:p w14:paraId="1DDF131B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4" w:type="dxa"/>
          </w:tcPr>
          <w:p w14:paraId="11ECC1F0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50" w:type="dxa"/>
          </w:tcPr>
          <w:p w14:paraId="42D8C078" w14:textId="77777777" w:rsidR="00EF3573" w:rsidRPr="006D69BB" w:rsidRDefault="00EF3573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EF3573" w:rsidRPr="006D69BB" w14:paraId="3E1B99BF" w14:textId="77777777" w:rsidTr="00EF3573">
        <w:tc>
          <w:tcPr>
            <w:tcW w:w="2965" w:type="dxa"/>
          </w:tcPr>
          <w:p w14:paraId="4CE5DE74" w14:textId="70C636AD" w:rsidR="00EF3573" w:rsidRPr="006D69BB" w:rsidRDefault="006220BF" w:rsidP="002E54EB">
            <w:pPr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EF3573" w:rsidRPr="006D69BB">
                <w:rPr>
                  <w:rStyle w:val="Hyperlink"/>
                  <w:rFonts w:ascii="Arial" w:hAnsi="Arial" w:cs="Arial"/>
                  <w:sz w:val="22"/>
                  <w:szCs w:val="22"/>
                </w:rPr>
                <w:t>Schottenstein Center</w:t>
              </w:r>
            </w:hyperlink>
          </w:p>
        </w:tc>
        <w:tc>
          <w:tcPr>
            <w:tcW w:w="1097" w:type="dxa"/>
          </w:tcPr>
          <w:p w14:paraId="2993F311" w14:textId="3B27E49F" w:rsidR="00EF3573" w:rsidRPr="006D69BB" w:rsidRDefault="001B5402" w:rsidP="00D54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14" w:type="dxa"/>
          </w:tcPr>
          <w:p w14:paraId="2BE08E5F" w14:textId="4DD347CD" w:rsidR="00EF3573" w:rsidRPr="006D69BB" w:rsidRDefault="00D540D9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896</w:t>
            </w:r>
          </w:p>
        </w:tc>
        <w:tc>
          <w:tcPr>
            <w:tcW w:w="1350" w:type="dxa"/>
          </w:tcPr>
          <w:p w14:paraId="60C29904" w14:textId="686BCEF9" w:rsidR="00EF3573" w:rsidRPr="006D69BB" w:rsidRDefault="008F12E8" w:rsidP="002E5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9B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14:paraId="14846375" w14:textId="2E255667" w:rsidR="00EF3573" w:rsidRPr="006D69BB" w:rsidRDefault="00EF3573" w:rsidP="00EF3573">
      <w:pPr>
        <w:pStyle w:val="ListParagraph"/>
        <w:ind w:left="1440"/>
        <w:rPr>
          <w:rFonts w:ascii="Arial" w:hAnsi="Arial" w:cs="Arial"/>
          <w:color w:val="FF0000"/>
        </w:rPr>
      </w:pPr>
    </w:p>
    <w:p w14:paraId="106B8561" w14:textId="0C9003CA" w:rsidR="00AF03AC" w:rsidRPr="006D69BB" w:rsidRDefault="00AF03AC" w:rsidP="00AF03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Smaller rooms for meetings or gatherings are available around campus, many without a fee. Check with a building’s facility coordinator for details.</w:t>
      </w:r>
    </w:p>
    <w:p w14:paraId="07E8925D" w14:textId="773EFED2" w:rsidR="00AF03AC" w:rsidRDefault="00AF03AC" w:rsidP="00AF03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EHE has various event spaces in its campus buildings that are free as well.  Please contact </w:t>
      </w:r>
      <w:r w:rsidR="00302EDD" w:rsidRPr="006D69BB">
        <w:rPr>
          <w:rFonts w:ascii="Arial" w:hAnsi="Arial" w:cs="Arial"/>
        </w:rPr>
        <w:t>individual</w:t>
      </w:r>
      <w:r w:rsidRPr="006D69BB">
        <w:rPr>
          <w:rFonts w:ascii="Arial" w:hAnsi="Arial" w:cs="Arial"/>
        </w:rPr>
        <w:t xml:space="preserve"> </w:t>
      </w:r>
      <w:hyperlink r:id="rId36" w:history="1">
        <w:r w:rsidRPr="006D69BB">
          <w:rPr>
            <w:rStyle w:val="Hyperlink"/>
            <w:rFonts w:ascii="Arial" w:hAnsi="Arial" w:cs="Arial"/>
          </w:rPr>
          <w:t>building facility coordinator</w:t>
        </w:r>
        <w:r w:rsidR="00302EDD" w:rsidRPr="006D69BB">
          <w:rPr>
            <w:rStyle w:val="Hyperlink"/>
            <w:rFonts w:ascii="Arial" w:hAnsi="Arial" w:cs="Arial"/>
          </w:rPr>
          <w:t>s</w:t>
        </w:r>
      </w:hyperlink>
      <w:r w:rsidRPr="006D69BB">
        <w:rPr>
          <w:rFonts w:ascii="Arial" w:hAnsi="Arial" w:cs="Arial"/>
        </w:rPr>
        <w:t xml:space="preserve"> for details.</w:t>
      </w:r>
      <w:r w:rsidR="00FE0C38" w:rsidRPr="006D69BB">
        <w:rPr>
          <w:rFonts w:ascii="Arial" w:hAnsi="Arial" w:cs="Arial"/>
        </w:rPr>
        <w:t xml:space="preserve"> </w:t>
      </w:r>
    </w:p>
    <w:p w14:paraId="46C2AAC9" w14:textId="77777777" w:rsidR="006D69BB" w:rsidRPr="006D69BB" w:rsidRDefault="006D69BB" w:rsidP="006D69BB">
      <w:pPr>
        <w:pStyle w:val="ListParagraph"/>
        <w:ind w:left="1440"/>
        <w:rPr>
          <w:rFonts w:ascii="Arial" w:hAnsi="Arial" w:cs="Arial"/>
        </w:rPr>
      </w:pPr>
    </w:p>
    <w:p w14:paraId="0043AF23" w14:textId="77777777" w:rsidR="00AF03AC" w:rsidRPr="006D69BB" w:rsidRDefault="00AF03AC" w:rsidP="00AF0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9BB">
        <w:rPr>
          <w:rFonts w:ascii="Arial" w:hAnsi="Arial" w:cs="Arial"/>
          <w:sz w:val="24"/>
          <w:szCs w:val="24"/>
        </w:rPr>
        <w:t>Columbus area venues</w:t>
      </w:r>
    </w:p>
    <w:p w14:paraId="3FA291C7" w14:textId="77777777" w:rsidR="00AF03AC" w:rsidRPr="006D69BB" w:rsidRDefault="00AF03AC" w:rsidP="00AF03AC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</w:rPr>
      </w:pPr>
      <w:r w:rsidRPr="006D69BB">
        <w:rPr>
          <w:rFonts w:ascii="Arial" w:hAnsi="Arial" w:cs="Arial"/>
        </w:rPr>
        <w:t xml:space="preserve">The Greater Columbus Convention and Visitors Bureau has a list of venues at </w:t>
      </w:r>
      <w:hyperlink r:id="rId37" w:history="1">
        <w:r w:rsidRPr="006D69BB">
          <w:rPr>
            <w:rStyle w:val="Hyperlink"/>
            <w:rFonts w:ascii="Arial" w:hAnsi="Arial" w:cs="Arial"/>
          </w:rPr>
          <w:t>https://www.experiencecolumbus.com/meeting-planners/</w:t>
        </w:r>
      </w:hyperlink>
    </w:p>
    <w:p w14:paraId="7B88D95C" w14:textId="25D1644D" w:rsidR="00AF03AC" w:rsidRPr="006D69BB" w:rsidRDefault="00AF03AC" w:rsidP="00DF0701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u w:val="none"/>
        </w:rPr>
      </w:pPr>
      <w:r w:rsidRPr="006D69BB">
        <w:rPr>
          <w:rStyle w:val="Hyperlink"/>
          <w:rFonts w:ascii="Arial" w:hAnsi="Arial" w:cs="Arial"/>
          <w:color w:val="000000" w:themeColor="text1"/>
          <w:u w:val="none"/>
        </w:rPr>
        <w:t xml:space="preserve">Additionally, many local restaurants have banquet rooms or private event spaces.  </w:t>
      </w:r>
      <w:r w:rsidR="00400270" w:rsidRPr="006D69BB">
        <w:rPr>
          <w:rStyle w:val="Hyperlink"/>
          <w:rFonts w:ascii="Arial" w:hAnsi="Arial" w:cs="Arial"/>
          <w:color w:val="000000" w:themeColor="text1"/>
          <w:u w:val="none"/>
        </w:rPr>
        <w:t>Typically,</w:t>
      </w:r>
      <w:r w:rsidRPr="006D69BB">
        <w:rPr>
          <w:rStyle w:val="Hyperlink"/>
          <w:rFonts w:ascii="Arial" w:hAnsi="Arial" w:cs="Arial"/>
          <w:color w:val="000000" w:themeColor="text1"/>
          <w:u w:val="none"/>
        </w:rPr>
        <w:t xml:space="preserve"> these rooms have rental fees and/or catering minimums.</w:t>
      </w:r>
    </w:p>
    <w:p w14:paraId="0FA11178" w14:textId="77777777" w:rsidR="007B57B5" w:rsidRPr="006D69BB" w:rsidRDefault="00AF03AC" w:rsidP="00AF03AC">
      <w:pPr>
        <w:rPr>
          <w:rFonts w:ascii="Arial" w:hAnsi="Arial" w:cs="Arial"/>
        </w:rPr>
      </w:pPr>
      <w:r w:rsidRPr="006D69BB">
        <w:rPr>
          <w:rFonts w:ascii="Arial" w:hAnsi="Arial" w:cs="Arial"/>
          <w:b/>
          <w:u w:val="single"/>
        </w:rPr>
        <w:t>HOTELS</w:t>
      </w:r>
      <w:r w:rsidRPr="006D69BB">
        <w:rPr>
          <w:rFonts w:ascii="Arial" w:hAnsi="Arial" w:cs="Arial"/>
          <w:u w:val="single"/>
        </w:rPr>
        <w:t xml:space="preserve"> </w:t>
      </w:r>
    </w:p>
    <w:p w14:paraId="5C9683B3" w14:textId="1C868632" w:rsidR="00AF03AC" w:rsidRPr="006D69BB" w:rsidRDefault="006220BF" w:rsidP="00AF03AC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hyperlink r:id="rId38" w:history="1">
        <w:r w:rsidR="00AF03AC" w:rsidRPr="006D69BB">
          <w:rPr>
            <w:rStyle w:val="Hyperlink"/>
            <w:rFonts w:ascii="Arial" w:hAnsi="Arial" w:cs="Arial"/>
          </w:rPr>
          <w:t>Uhdcolumbus.com</w:t>
        </w:r>
      </w:hyperlink>
      <w:r w:rsidR="00AF03AC" w:rsidRPr="006D69BB">
        <w:rPr>
          <w:rStyle w:val="Hyperlink"/>
          <w:rFonts w:ascii="Arial" w:hAnsi="Arial" w:cs="Arial"/>
          <w:color w:val="000000" w:themeColor="text1"/>
          <w:u w:val="none"/>
        </w:rPr>
        <w:t xml:space="preserve"> provides a list of hotels close to main campus.  Some offer an Ohio State discount and free transportation depending on the time of year.</w:t>
      </w:r>
      <w:r w:rsidR="006D69B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br/>
      </w:r>
    </w:p>
    <w:p w14:paraId="15474E96" w14:textId="77777777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REGISTRATION</w:t>
      </w:r>
    </w:p>
    <w:p w14:paraId="6340FEBB" w14:textId="257977DB" w:rsidR="006D69BB" w:rsidRDefault="00AF03AC" w:rsidP="006D69BB">
      <w:p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There </w:t>
      </w:r>
      <w:r w:rsidR="007E08C3">
        <w:rPr>
          <w:rFonts w:ascii="Arial" w:hAnsi="Arial" w:cs="Arial"/>
        </w:rPr>
        <w:t>are</w:t>
      </w:r>
      <w:r w:rsidRPr="006D69BB">
        <w:rPr>
          <w:rFonts w:ascii="Arial" w:hAnsi="Arial" w:cs="Arial"/>
        </w:rPr>
        <w:t xml:space="preserve"> a variety of ways to </w:t>
      </w:r>
      <w:r w:rsidR="007E08C3">
        <w:rPr>
          <w:rFonts w:ascii="Arial" w:hAnsi="Arial" w:cs="Arial"/>
        </w:rPr>
        <w:t>manage</w:t>
      </w:r>
      <w:r w:rsidRPr="006D69BB">
        <w:rPr>
          <w:rFonts w:ascii="Arial" w:hAnsi="Arial" w:cs="Arial"/>
        </w:rPr>
        <w:t xml:space="preserve"> registrations or RSVPs</w:t>
      </w:r>
    </w:p>
    <w:p w14:paraId="62E3ABA4" w14:textId="770A5A8E" w:rsidR="007B57B5" w:rsidRPr="006D69BB" w:rsidRDefault="006220BF" w:rsidP="006D69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hyperlink r:id="rId39" w:history="1">
        <w:r w:rsidR="00AF03AC" w:rsidRPr="006D69BB">
          <w:rPr>
            <w:rStyle w:val="Hyperlink"/>
            <w:rFonts w:ascii="Arial" w:hAnsi="Arial" w:cs="Arial"/>
          </w:rPr>
          <w:t>Qualtrics</w:t>
        </w:r>
      </w:hyperlink>
      <w:r w:rsidR="00AF03AC" w:rsidRPr="006D69BB">
        <w:rPr>
          <w:rFonts w:ascii="Arial" w:hAnsi="Arial" w:cs="Arial"/>
        </w:rPr>
        <w:t xml:space="preserve"> – Through this online tool, you can create and customize surveys and pull a variety of registrant reports.  This option is best if there is no fee associated with attending the event.</w:t>
      </w:r>
      <w:r w:rsidR="00FE0C38" w:rsidRPr="006D69BB">
        <w:rPr>
          <w:rFonts w:ascii="Arial" w:hAnsi="Arial" w:cs="Arial"/>
        </w:rPr>
        <w:t xml:space="preserve"> </w:t>
      </w:r>
    </w:p>
    <w:p w14:paraId="1A6956B6" w14:textId="167AFA19" w:rsidR="00AF03AC" w:rsidRPr="006D69BB" w:rsidRDefault="00891D48" w:rsidP="00AF03AC">
      <w:pPr>
        <w:numPr>
          <w:ilvl w:val="0"/>
          <w:numId w:val="5"/>
        </w:numPr>
        <w:spacing w:after="160"/>
        <w:rPr>
          <w:rFonts w:ascii="Arial" w:hAnsi="Arial" w:cs="Arial"/>
          <w:sz w:val="22"/>
          <w:szCs w:val="22"/>
        </w:rPr>
      </w:pPr>
      <w:proofErr w:type="spellStart"/>
      <w:r w:rsidRPr="00C82B46">
        <w:rPr>
          <w:rFonts w:ascii="Arial" w:hAnsi="Arial" w:cs="Arial"/>
          <w:sz w:val="22"/>
          <w:szCs w:val="22"/>
        </w:rPr>
        <w:t>NelNet</w:t>
      </w:r>
      <w:proofErr w:type="spellEnd"/>
      <w:r>
        <w:rPr>
          <w:rFonts w:ascii="Arial" w:hAnsi="Arial" w:cs="Arial"/>
          <w:sz w:val="22"/>
          <w:szCs w:val="22"/>
        </w:rPr>
        <w:t xml:space="preserve"> is a </w:t>
      </w:r>
      <w:r w:rsidR="006460EF">
        <w:rPr>
          <w:rFonts w:ascii="Arial" w:hAnsi="Arial" w:cs="Arial"/>
          <w:sz w:val="22"/>
          <w:szCs w:val="22"/>
        </w:rPr>
        <w:t xml:space="preserve">registration system that you can use in conjunction with </w:t>
      </w:r>
      <w:r w:rsidR="004D159C">
        <w:rPr>
          <w:rFonts w:ascii="Arial" w:hAnsi="Arial" w:cs="Arial"/>
          <w:sz w:val="22"/>
          <w:szCs w:val="22"/>
        </w:rPr>
        <w:t>Qualtrics to</w:t>
      </w:r>
      <w:r w:rsidR="001E018F">
        <w:rPr>
          <w:rFonts w:ascii="Arial" w:hAnsi="Arial" w:cs="Arial"/>
          <w:sz w:val="22"/>
          <w:szCs w:val="22"/>
        </w:rPr>
        <w:t xml:space="preserve"> </w:t>
      </w:r>
      <w:r w:rsidR="009071E5" w:rsidRPr="006D69BB">
        <w:rPr>
          <w:rFonts w:ascii="Arial" w:hAnsi="Arial" w:cs="Arial"/>
          <w:sz w:val="22"/>
          <w:szCs w:val="22"/>
        </w:rPr>
        <w:t>include a payment option for guests.</w:t>
      </w:r>
      <w:r w:rsidR="00896B23" w:rsidRPr="006D69BB">
        <w:rPr>
          <w:rFonts w:ascii="Arial" w:hAnsi="Arial" w:cs="Arial"/>
          <w:sz w:val="22"/>
          <w:szCs w:val="22"/>
        </w:rPr>
        <w:t xml:space="preserve"> </w:t>
      </w:r>
      <w:r w:rsidR="009071E5" w:rsidRPr="006D69BB">
        <w:rPr>
          <w:rFonts w:ascii="Arial" w:hAnsi="Arial" w:cs="Arial"/>
          <w:sz w:val="22"/>
          <w:szCs w:val="22"/>
        </w:rPr>
        <w:t>C</w:t>
      </w:r>
      <w:r w:rsidR="00896B23" w:rsidRPr="006D69BB">
        <w:rPr>
          <w:rFonts w:ascii="Arial" w:hAnsi="Arial" w:cs="Arial"/>
          <w:sz w:val="22"/>
          <w:szCs w:val="22"/>
        </w:rPr>
        <w:t xml:space="preserve">ontact </w:t>
      </w:r>
      <w:hyperlink r:id="rId40" w:history="1">
        <w:r w:rsidR="004D159C" w:rsidRPr="00C82B46">
          <w:rPr>
            <w:rStyle w:val="Hyperlink"/>
            <w:rFonts w:ascii="Arial" w:hAnsi="Arial" w:cs="Arial"/>
            <w:sz w:val="22"/>
            <w:szCs w:val="22"/>
          </w:rPr>
          <w:t>Matthew Moore</w:t>
        </w:r>
      </w:hyperlink>
      <w:r w:rsidR="004D159C">
        <w:rPr>
          <w:rFonts w:ascii="Arial" w:hAnsi="Arial" w:cs="Arial"/>
          <w:sz w:val="22"/>
          <w:szCs w:val="22"/>
        </w:rPr>
        <w:t xml:space="preserve"> fo</w:t>
      </w:r>
      <w:r w:rsidR="00C82B46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C82B46">
        <w:rPr>
          <w:rFonts w:ascii="Arial" w:hAnsi="Arial" w:cs="Arial"/>
          <w:sz w:val="22"/>
          <w:szCs w:val="22"/>
        </w:rPr>
        <w:t>NelNet</w:t>
      </w:r>
      <w:proofErr w:type="spellEnd"/>
      <w:r w:rsidR="00C82B46">
        <w:rPr>
          <w:rFonts w:ascii="Arial" w:hAnsi="Arial" w:cs="Arial"/>
          <w:sz w:val="22"/>
          <w:szCs w:val="22"/>
        </w:rPr>
        <w:t xml:space="preserve"> questions and assistance.</w:t>
      </w:r>
      <w:r w:rsidR="006D69BB">
        <w:rPr>
          <w:rFonts w:ascii="Arial" w:hAnsi="Arial" w:cs="Arial"/>
        </w:rPr>
        <w:br/>
      </w:r>
    </w:p>
    <w:p w14:paraId="56303126" w14:textId="77777777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GIVEAWAYS/PROMOTIONAL ITEMS</w:t>
      </w:r>
    </w:p>
    <w:p w14:paraId="11DA5F04" w14:textId="7739B3A1" w:rsidR="00AF03AC" w:rsidRDefault="00AF03AC" w:rsidP="00AF03AC">
      <w:p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</w:rPr>
        <w:t xml:space="preserve">There are </w:t>
      </w:r>
      <w:proofErr w:type="gramStart"/>
      <w:r w:rsidRPr="006D69BB">
        <w:rPr>
          <w:rFonts w:ascii="Arial" w:hAnsi="Arial" w:cs="Arial"/>
        </w:rPr>
        <w:t>a number of</w:t>
      </w:r>
      <w:proofErr w:type="gramEnd"/>
      <w:r w:rsidRPr="006D69BB">
        <w:rPr>
          <w:rFonts w:ascii="Arial" w:hAnsi="Arial" w:cs="Arial"/>
        </w:rPr>
        <w:t xml:space="preserve"> </w:t>
      </w:r>
      <w:hyperlink r:id="rId41" w:history="1">
        <w:r w:rsidRPr="006D69BB">
          <w:rPr>
            <w:rStyle w:val="Hyperlink"/>
            <w:rFonts w:ascii="Arial" w:hAnsi="Arial" w:cs="Arial"/>
          </w:rPr>
          <w:t>Ohio State approved vendors</w:t>
        </w:r>
      </w:hyperlink>
      <w:r w:rsidRPr="006D69BB">
        <w:rPr>
          <w:rFonts w:ascii="Arial" w:hAnsi="Arial" w:cs="Arial"/>
        </w:rPr>
        <w:t xml:space="preserve">.  For giveaways, the college typically uses Proforma.  Price can vary depending on quantities purchased.  Please see </w:t>
      </w:r>
      <w:hyperlink r:id="rId42" w:history="1">
        <w:r w:rsidRPr="006D69BB">
          <w:rPr>
            <w:rStyle w:val="Hyperlink"/>
            <w:rFonts w:ascii="Arial" w:hAnsi="Arial" w:cs="Arial"/>
          </w:rPr>
          <w:t>proformaosu.com</w:t>
        </w:r>
      </w:hyperlink>
      <w:r w:rsidRPr="006D69BB">
        <w:rPr>
          <w:rFonts w:ascii="Arial" w:hAnsi="Arial" w:cs="Arial"/>
        </w:rPr>
        <w:t xml:space="preserve"> for an online catalog and contact </w:t>
      </w:r>
      <w:hyperlink r:id="rId43" w:history="1">
        <w:r w:rsidRPr="006D69BB">
          <w:rPr>
            <w:rStyle w:val="Hyperlink"/>
            <w:rFonts w:ascii="Arial" w:hAnsi="Arial" w:cs="Arial"/>
          </w:rPr>
          <w:t>Penny Sens (.17)</w:t>
        </w:r>
      </w:hyperlink>
      <w:r w:rsidRPr="006D69BB">
        <w:rPr>
          <w:rFonts w:ascii="Arial" w:hAnsi="Arial" w:cs="Arial"/>
        </w:rPr>
        <w:t xml:space="preserve">, Office of Advancement, for </w:t>
      </w:r>
      <w:r w:rsidRPr="006D69BB">
        <w:rPr>
          <w:rFonts w:ascii="Arial" w:hAnsi="Arial" w:cs="Arial"/>
          <w:color w:val="000000" w:themeColor="text1"/>
        </w:rPr>
        <w:t>ordering information or availability of items available in the College’s existing stock.</w:t>
      </w:r>
    </w:p>
    <w:p w14:paraId="7BAD0C30" w14:textId="58ED6E65" w:rsidR="00A23B16" w:rsidRPr="007B46B7" w:rsidRDefault="00A23B16" w:rsidP="00AF03AC">
      <w:pPr>
        <w:rPr>
          <w:rFonts w:ascii="Arial" w:hAnsi="Arial" w:cs="Arial"/>
          <w:i/>
          <w:iCs/>
          <w:color w:val="000000" w:themeColor="text1"/>
        </w:rPr>
      </w:pPr>
      <w:r w:rsidRPr="007B46B7">
        <w:rPr>
          <w:rFonts w:ascii="Arial" w:hAnsi="Arial" w:cs="Arial"/>
          <w:i/>
          <w:iCs/>
          <w:color w:val="000000" w:themeColor="text1"/>
        </w:rPr>
        <w:t>*</w:t>
      </w:r>
      <w:r w:rsidR="00A674F7">
        <w:rPr>
          <w:rFonts w:ascii="Arial" w:hAnsi="Arial" w:cs="Arial"/>
          <w:i/>
          <w:iCs/>
          <w:color w:val="000000" w:themeColor="text1"/>
        </w:rPr>
        <w:t>Promotional items/giveaways</w:t>
      </w:r>
      <w:r w:rsidRPr="007B46B7">
        <w:rPr>
          <w:rFonts w:ascii="Arial" w:hAnsi="Arial" w:cs="Arial"/>
          <w:i/>
          <w:iCs/>
          <w:color w:val="000000" w:themeColor="text1"/>
        </w:rPr>
        <w:t xml:space="preserve"> will be </w:t>
      </w:r>
      <w:r w:rsidR="00A674F7">
        <w:rPr>
          <w:rFonts w:ascii="Arial" w:hAnsi="Arial" w:cs="Arial"/>
          <w:i/>
          <w:iCs/>
          <w:color w:val="000000" w:themeColor="text1"/>
        </w:rPr>
        <w:t>charged to</w:t>
      </w:r>
      <w:r w:rsidR="007B46B7" w:rsidRPr="007B46B7">
        <w:rPr>
          <w:rFonts w:ascii="Arial" w:hAnsi="Arial" w:cs="Arial"/>
          <w:i/>
          <w:iCs/>
          <w:color w:val="000000" w:themeColor="text1"/>
        </w:rPr>
        <w:t xml:space="preserve"> your department’s budget.</w:t>
      </w:r>
    </w:p>
    <w:p w14:paraId="017BD8A0" w14:textId="77777777" w:rsidR="00AF03AC" w:rsidRPr="006D69BB" w:rsidRDefault="00AF03AC" w:rsidP="00AF03AC">
      <w:pPr>
        <w:rPr>
          <w:rFonts w:ascii="Arial" w:hAnsi="Arial" w:cs="Arial"/>
        </w:rPr>
      </w:pPr>
    </w:p>
    <w:p w14:paraId="07322023" w14:textId="77777777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MARKETING/COMMUNICATIONS</w:t>
      </w:r>
    </w:p>
    <w:p w14:paraId="22A1D189" w14:textId="77777777" w:rsidR="001821C2" w:rsidRDefault="00896B23" w:rsidP="0017513F">
      <w:r w:rsidRPr="006D69BB">
        <w:rPr>
          <w:rFonts w:ascii="Arial" w:hAnsi="Arial" w:cs="Arial"/>
        </w:rPr>
        <w:t xml:space="preserve">Marketing and Communications (MarCom) </w:t>
      </w:r>
      <w:r w:rsidR="00AF03AC" w:rsidRPr="006D69BB">
        <w:rPr>
          <w:rFonts w:ascii="Arial" w:hAnsi="Arial" w:cs="Arial"/>
        </w:rPr>
        <w:t>can assist with:</w:t>
      </w:r>
      <w:r w:rsidR="00053538">
        <w:rPr>
          <w:rFonts w:ascii="Arial" w:hAnsi="Arial" w:cs="Arial"/>
        </w:rPr>
        <w:t xml:space="preserve"> </w:t>
      </w:r>
    </w:p>
    <w:p w14:paraId="1FC89E46" w14:textId="51C58C3D" w:rsidR="00AF03AC" w:rsidRPr="001821C2" w:rsidRDefault="00AF03AC" w:rsidP="001821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21C2">
        <w:rPr>
          <w:rFonts w:ascii="Arial" w:hAnsi="Arial" w:cs="Arial"/>
        </w:rPr>
        <w:lastRenderedPageBreak/>
        <w:t xml:space="preserve">Content Writing and Editing </w:t>
      </w:r>
    </w:p>
    <w:p w14:paraId="6E6CA4F4" w14:textId="77777777" w:rsidR="00AF03AC" w:rsidRPr="006D69BB" w:rsidRDefault="00AF03AC" w:rsidP="00AF03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Website </w:t>
      </w:r>
    </w:p>
    <w:p w14:paraId="59010BB4" w14:textId="77777777" w:rsidR="00AF03AC" w:rsidRPr="006D69BB" w:rsidRDefault="00AF03AC" w:rsidP="00AF03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Graphic Design </w:t>
      </w:r>
    </w:p>
    <w:p w14:paraId="182ADF92" w14:textId="77777777" w:rsidR="00AF03AC" w:rsidRPr="006D69BB" w:rsidRDefault="00AF03AC" w:rsidP="00AF03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Publication </w:t>
      </w:r>
    </w:p>
    <w:p w14:paraId="3FCF9C16" w14:textId="3253ACE0" w:rsidR="00AF03AC" w:rsidRDefault="00AF03AC" w:rsidP="00AF03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Social Media</w:t>
      </w:r>
    </w:p>
    <w:p w14:paraId="4F1BDE86" w14:textId="5E4D7A9D" w:rsidR="00BF5AB9" w:rsidRPr="006D69BB" w:rsidRDefault="00BF5AB9" w:rsidP="00AF03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Marketing and dissemination</w:t>
      </w:r>
    </w:p>
    <w:p w14:paraId="4E3EA174" w14:textId="0FB2B81B" w:rsidR="00C618D9" w:rsidRPr="002D318C" w:rsidRDefault="0098538B" w:rsidP="00AF03AC">
      <w:pPr>
        <w:rPr>
          <w:rFonts w:ascii="Arial" w:hAnsi="Arial" w:cs="Arial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Submit a ticket to </w:t>
      </w:r>
      <w:hyperlink r:id="rId44" w:history="1">
        <w:r w:rsidRPr="006D69BB">
          <w:rPr>
            <w:rStyle w:val="Hyperlink"/>
            <w:rFonts w:ascii="Arial" w:eastAsia="Times New Roman" w:hAnsi="Arial" w:cs="Arial"/>
          </w:rPr>
          <w:t>MarCom</w:t>
        </w:r>
      </w:hyperlink>
      <w:r w:rsidRPr="006D69BB">
        <w:rPr>
          <w:rFonts w:ascii="Arial" w:eastAsia="Times New Roman" w:hAnsi="Arial" w:cs="Arial"/>
        </w:rPr>
        <w:t xml:space="preserve"> </w:t>
      </w:r>
      <w:r w:rsidR="00B42B4A" w:rsidRPr="00B42B4A">
        <w:rPr>
          <w:rFonts w:ascii="Arial" w:hAnsi="Arial" w:cs="Arial"/>
        </w:rPr>
        <w:t>for consultation on how to successfully market your event to your target audiences</w:t>
      </w:r>
      <w:r w:rsidR="009071E5" w:rsidRPr="00B42B4A">
        <w:rPr>
          <w:rFonts w:ascii="Arial" w:hAnsi="Arial" w:cs="Arial"/>
        </w:rPr>
        <w:t>.</w:t>
      </w:r>
    </w:p>
    <w:p w14:paraId="3B331B4A" w14:textId="77777777" w:rsidR="00C618D9" w:rsidRDefault="00C618D9" w:rsidP="00AF03AC">
      <w:pPr>
        <w:rPr>
          <w:rFonts w:ascii="Arial" w:hAnsi="Arial" w:cs="Arial"/>
          <w:b/>
          <w:u w:val="single"/>
        </w:rPr>
      </w:pPr>
    </w:p>
    <w:p w14:paraId="1E956D8D" w14:textId="53C4AD24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PRINT MATERIALS</w:t>
      </w:r>
    </w:p>
    <w:p w14:paraId="65986EF8" w14:textId="4839D1D5" w:rsidR="00AF03AC" w:rsidRPr="006D69BB" w:rsidRDefault="006220BF" w:rsidP="00AF03AC">
      <w:pPr>
        <w:numPr>
          <w:ilvl w:val="0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hyperlink r:id="rId45" w:history="1">
        <w:proofErr w:type="spellStart"/>
        <w:r w:rsidR="00AF03AC" w:rsidRPr="006D69BB">
          <w:rPr>
            <w:rStyle w:val="Hyperlink"/>
            <w:rFonts w:ascii="Arial" w:hAnsi="Arial" w:cs="Arial"/>
            <w:sz w:val="22"/>
            <w:szCs w:val="22"/>
          </w:rPr>
          <w:t>Uniprint</w:t>
        </w:r>
        <w:proofErr w:type="spellEnd"/>
      </w:hyperlink>
      <w:r w:rsidR="00AF03AC" w:rsidRPr="006D69BB">
        <w:rPr>
          <w:rFonts w:ascii="Arial" w:hAnsi="Arial" w:cs="Arial"/>
          <w:sz w:val="22"/>
          <w:szCs w:val="22"/>
        </w:rPr>
        <w:t xml:space="preserve"> can print invitations, agendas, programs, and signage.  </w:t>
      </w:r>
      <w:r w:rsidR="00A21F06" w:rsidRPr="006D69BB">
        <w:rPr>
          <w:rFonts w:ascii="Arial" w:hAnsi="Arial" w:cs="Arial"/>
          <w:sz w:val="22"/>
          <w:szCs w:val="22"/>
        </w:rPr>
        <w:t>A Requisition</w:t>
      </w:r>
      <w:r w:rsidR="00AF03AC" w:rsidRPr="006D69BB">
        <w:rPr>
          <w:rFonts w:ascii="Arial" w:hAnsi="Arial" w:cs="Arial"/>
          <w:sz w:val="22"/>
          <w:szCs w:val="22"/>
        </w:rPr>
        <w:t xml:space="preserve"> must be first submitted </w:t>
      </w:r>
      <w:r w:rsidR="00930558">
        <w:rPr>
          <w:rFonts w:ascii="Arial" w:hAnsi="Arial" w:cs="Arial"/>
          <w:sz w:val="22"/>
          <w:szCs w:val="22"/>
        </w:rPr>
        <w:t xml:space="preserve">through Workday </w:t>
      </w:r>
      <w:r w:rsidR="00AF03AC" w:rsidRPr="006D69BB">
        <w:rPr>
          <w:rFonts w:ascii="Arial" w:hAnsi="Arial" w:cs="Arial"/>
          <w:sz w:val="22"/>
          <w:szCs w:val="22"/>
        </w:rPr>
        <w:t>and approved prior to ordering.</w:t>
      </w:r>
    </w:p>
    <w:p w14:paraId="35515383" w14:textId="77777777" w:rsidR="00FA0759" w:rsidRDefault="00AF03AC" w:rsidP="00AF03AC">
      <w:pPr>
        <w:numPr>
          <w:ilvl w:val="0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r w:rsidRPr="006D69BB">
        <w:rPr>
          <w:rFonts w:ascii="Arial" w:hAnsi="Arial" w:cs="Arial"/>
          <w:sz w:val="22"/>
          <w:szCs w:val="22"/>
        </w:rPr>
        <w:t xml:space="preserve">If you’d like to print yourself, </w:t>
      </w:r>
      <w:hyperlink r:id="rId46" w:history="1">
        <w:r w:rsidRPr="006D69BB">
          <w:rPr>
            <w:rStyle w:val="Hyperlink"/>
            <w:rFonts w:ascii="Arial" w:hAnsi="Arial" w:cs="Arial"/>
            <w:sz w:val="22"/>
            <w:szCs w:val="22"/>
          </w:rPr>
          <w:t>Avery</w:t>
        </w:r>
      </w:hyperlink>
      <w:r w:rsidRPr="006D69BB">
        <w:rPr>
          <w:rFonts w:ascii="Arial" w:hAnsi="Arial" w:cs="Arial"/>
          <w:sz w:val="22"/>
          <w:szCs w:val="22"/>
        </w:rPr>
        <w:t xml:space="preserve"> has a wide variety of nametag, label and other templates.</w:t>
      </w:r>
    </w:p>
    <w:p w14:paraId="57B8C725" w14:textId="3F3C4D6D" w:rsidR="009758C3" w:rsidRPr="00057EC9" w:rsidRDefault="00057EC9" w:rsidP="003940BC">
      <w:pPr>
        <w:numPr>
          <w:ilvl w:val="1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A0759" w:rsidRPr="00057EC9">
        <w:rPr>
          <w:rFonts w:ascii="Arial" w:hAnsi="Arial" w:cs="Arial"/>
          <w:sz w:val="22"/>
          <w:szCs w:val="22"/>
        </w:rPr>
        <w:t xml:space="preserve">ontact </w:t>
      </w:r>
      <w:hyperlink r:id="rId47" w:history="1">
        <w:r w:rsidR="004820FA">
          <w:rPr>
            <w:rStyle w:val="Hyperlink"/>
            <w:rFonts w:ascii="Arial" w:hAnsi="Arial" w:cs="Arial"/>
            <w:sz w:val="22"/>
            <w:szCs w:val="22"/>
          </w:rPr>
          <w:t>MARCOM</w:t>
        </w:r>
      </w:hyperlink>
      <w:r w:rsidR="00FA0759" w:rsidRPr="00057EC9">
        <w:rPr>
          <w:rFonts w:ascii="Arial" w:hAnsi="Arial" w:cs="Arial"/>
          <w:sz w:val="22"/>
          <w:szCs w:val="22"/>
        </w:rPr>
        <w:t xml:space="preserve"> </w:t>
      </w:r>
      <w:r w:rsidR="001C5201">
        <w:rPr>
          <w:rFonts w:ascii="Arial" w:hAnsi="Arial" w:cs="Arial"/>
          <w:sz w:val="22"/>
          <w:szCs w:val="22"/>
        </w:rPr>
        <w:t xml:space="preserve">for a Strategy Consultation </w:t>
      </w:r>
      <w:r w:rsidR="00FA0759" w:rsidRPr="00057EC9">
        <w:rPr>
          <w:rFonts w:ascii="Arial" w:hAnsi="Arial" w:cs="Arial"/>
          <w:sz w:val="22"/>
          <w:szCs w:val="22"/>
        </w:rPr>
        <w:t>for brand support in printing projects</w:t>
      </w:r>
    </w:p>
    <w:p w14:paraId="414D2158" w14:textId="77777777" w:rsidR="006D69BB" w:rsidRDefault="006D69BB" w:rsidP="00AF03AC">
      <w:pPr>
        <w:rPr>
          <w:rFonts w:ascii="Arial" w:hAnsi="Arial" w:cs="Arial"/>
          <w:b/>
          <w:u w:val="single"/>
        </w:rPr>
      </w:pPr>
    </w:p>
    <w:p w14:paraId="6013D00D" w14:textId="0B22636E" w:rsidR="00582FF2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EVENT MATERIALS</w:t>
      </w:r>
    </w:p>
    <w:p w14:paraId="2E77301C" w14:textId="04843C8E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</w:rPr>
        <w:t xml:space="preserve">The college has many items available for use at EHE events.  This includes, but is not limited to: </w:t>
      </w:r>
    </w:p>
    <w:p w14:paraId="2D7D6921" w14:textId="77777777" w:rsidR="00AF03AC" w:rsidRPr="006D69BB" w:rsidRDefault="00AF03AC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Photo back drop – white with EHE logos</w:t>
      </w:r>
    </w:p>
    <w:p w14:paraId="3F36F15A" w14:textId="77777777" w:rsidR="00AF03AC" w:rsidRPr="006D69BB" w:rsidRDefault="00AF03AC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EHE 7’ sign – pull up, black background</w:t>
      </w:r>
    </w:p>
    <w:p w14:paraId="5BC73FB4" w14:textId="77777777" w:rsidR="00827167" w:rsidRPr="006D69BB" w:rsidRDefault="00AF03AC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Black tablecloths, </w:t>
      </w:r>
      <w:r w:rsidR="00050761" w:rsidRPr="006D69BB">
        <w:rPr>
          <w:rFonts w:ascii="Arial" w:hAnsi="Arial" w:cs="Arial"/>
        </w:rPr>
        <w:t xml:space="preserve">(12) </w:t>
      </w:r>
      <w:r w:rsidRPr="006D69BB">
        <w:rPr>
          <w:rFonts w:ascii="Arial" w:hAnsi="Arial" w:cs="Arial"/>
          <w:color w:val="000000" w:themeColor="text1"/>
        </w:rPr>
        <w:t>round</w:t>
      </w:r>
      <w:r w:rsidR="00050761" w:rsidRPr="006D69BB">
        <w:rPr>
          <w:rFonts w:ascii="Arial" w:hAnsi="Arial" w:cs="Arial"/>
          <w:color w:val="000000" w:themeColor="text1"/>
        </w:rPr>
        <w:t>,</w:t>
      </w:r>
      <w:r w:rsidRPr="006D69BB">
        <w:rPr>
          <w:rFonts w:ascii="Arial" w:hAnsi="Arial" w:cs="Arial"/>
          <w:color w:val="000000" w:themeColor="text1"/>
        </w:rPr>
        <w:t xml:space="preserve"> </w:t>
      </w:r>
      <w:r w:rsidR="00050761" w:rsidRPr="006D69BB">
        <w:rPr>
          <w:rFonts w:ascii="Arial" w:hAnsi="Arial" w:cs="Arial"/>
          <w:color w:val="000000" w:themeColor="text1"/>
        </w:rPr>
        <w:t xml:space="preserve">(40) </w:t>
      </w:r>
      <w:r w:rsidRPr="006D69BB">
        <w:rPr>
          <w:rFonts w:ascii="Arial" w:hAnsi="Arial" w:cs="Arial"/>
          <w:color w:val="000000" w:themeColor="text1"/>
        </w:rPr>
        <w:t xml:space="preserve">rectangular and </w:t>
      </w:r>
      <w:r w:rsidR="00050761" w:rsidRPr="006D69BB">
        <w:rPr>
          <w:rFonts w:ascii="Arial" w:hAnsi="Arial" w:cs="Arial"/>
          <w:color w:val="000000" w:themeColor="text1"/>
        </w:rPr>
        <w:t xml:space="preserve">(46) </w:t>
      </w:r>
      <w:r w:rsidRPr="006D69BB">
        <w:rPr>
          <w:rFonts w:ascii="Arial" w:hAnsi="Arial" w:cs="Arial"/>
          <w:color w:val="000000" w:themeColor="text1"/>
        </w:rPr>
        <w:t>college color sash</w:t>
      </w:r>
      <w:r w:rsidR="00827167" w:rsidRPr="006D69BB">
        <w:rPr>
          <w:rFonts w:ascii="Arial" w:hAnsi="Arial" w:cs="Arial"/>
          <w:color w:val="000000" w:themeColor="text1"/>
        </w:rPr>
        <w:t xml:space="preserve"> </w:t>
      </w:r>
    </w:p>
    <w:p w14:paraId="39D5E5C8" w14:textId="09BFB149" w:rsidR="00AF03AC" w:rsidRPr="006D69BB" w:rsidRDefault="00827167" w:rsidP="00827167">
      <w:pPr>
        <w:pStyle w:val="ListParagraph"/>
        <w:rPr>
          <w:rFonts w:ascii="Arial" w:hAnsi="Arial" w:cs="Arial"/>
        </w:rPr>
      </w:pPr>
      <w:r w:rsidRPr="006D69BB">
        <w:rPr>
          <w:rFonts w:ascii="Arial" w:hAnsi="Arial" w:cs="Arial"/>
          <w:color w:val="000000" w:themeColor="text1"/>
        </w:rPr>
        <w:t xml:space="preserve">*Charge will be accessed to </w:t>
      </w:r>
      <w:r w:rsidR="00805EB3">
        <w:rPr>
          <w:rFonts w:ascii="Arial" w:hAnsi="Arial" w:cs="Arial"/>
          <w:color w:val="000000" w:themeColor="text1"/>
        </w:rPr>
        <w:t xml:space="preserve">your department </w:t>
      </w:r>
      <w:r w:rsidRPr="006D69BB">
        <w:rPr>
          <w:rFonts w:ascii="Arial" w:hAnsi="Arial" w:cs="Arial"/>
          <w:color w:val="000000" w:themeColor="text1"/>
        </w:rPr>
        <w:t>budget for dry-cleaning*</w:t>
      </w:r>
    </w:p>
    <w:p w14:paraId="5DDD0C8F" w14:textId="77777777" w:rsidR="00AF03AC" w:rsidRPr="006D69BB" w:rsidRDefault="00AF03AC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OSU cheer items such as pompoms and megaphones</w:t>
      </w:r>
    </w:p>
    <w:p w14:paraId="0437C12A" w14:textId="32D07B25" w:rsidR="00AF03AC" w:rsidRPr="006D69BB" w:rsidRDefault="00050761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22 Silver b</w:t>
      </w:r>
      <w:r w:rsidR="00AF03AC" w:rsidRPr="006D69BB">
        <w:rPr>
          <w:rFonts w:ascii="Arial" w:hAnsi="Arial" w:cs="Arial"/>
        </w:rPr>
        <w:t>alloon weights</w:t>
      </w:r>
    </w:p>
    <w:p w14:paraId="69FA1B5B" w14:textId="77777777" w:rsidR="00AF03AC" w:rsidRPr="006D69BB" w:rsidRDefault="00AF03AC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EHE logo tablecloths</w:t>
      </w:r>
    </w:p>
    <w:p w14:paraId="3AF86D9E" w14:textId="77777777" w:rsidR="00AF03AC" w:rsidRPr="006D69BB" w:rsidRDefault="00AF03AC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Serving bowls and platters</w:t>
      </w:r>
    </w:p>
    <w:p w14:paraId="67920E07" w14:textId="7D6A2F3F" w:rsidR="00AF03AC" w:rsidRPr="006D69BB" w:rsidRDefault="00050761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36 Cylinder</w:t>
      </w:r>
      <w:r w:rsidR="00AF03AC" w:rsidRPr="006D69BB">
        <w:rPr>
          <w:rFonts w:ascii="Arial" w:hAnsi="Arial" w:cs="Arial"/>
        </w:rPr>
        <w:t xml:space="preserve"> vase centerpieces</w:t>
      </w:r>
    </w:p>
    <w:p w14:paraId="6DA387D5" w14:textId="44DBE964" w:rsidR="00E07D20" w:rsidRPr="006D69BB" w:rsidRDefault="0018134F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16 Mercury glass finished vase</w:t>
      </w:r>
      <w:r w:rsidR="00844EC4" w:rsidRPr="006D69BB">
        <w:rPr>
          <w:rFonts w:ascii="Arial" w:hAnsi="Arial" w:cs="Arial"/>
        </w:rPr>
        <w:t xml:space="preserve"> centerpieces</w:t>
      </w:r>
      <w:r w:rsidR="007C45DA" w:rsidRPr="006D69BB">
        <w:rPr>
          <w:rFonts w:ascii="Arial" w:hAnsi="Arial" w:cs="Arial"/>
        </w:rPr>
        <w:t xml:space="preserve"> </w:t>
      </w:r>
    </w:p>
    <w:p w14:paraId="0967A893" w14:textId="0D500698" w:rsidR="006633DC" w:rsidRPr="006D69BB" w:rsidRDefault="00AC70D0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10 Red vase</w:t>
      </w:r>
      <w:r w:rsidR="00844EC4" w:rsidRPr="006D69BB">
        <w:rPr>
          <w:rFonts w:ascii="Arial" w:hAnsi="Arial" w:cs="Arial"/>
        </w:rPr>
        <w:t xml:space="preserve"> centerpieces</w:t>
      </w:r>
      <w:r w:rsidRPr="006D69BB">
        <w:rPr>
          <w:rFonts w:ascii="Arial" w:hAnsi="Arial" w:cs="Arial"/>
        </w:rPr>
        <w:t xml:space="preserve"> with scarlet and gray decorative </w:t>
      </w:r>
      <w:r w:rsidR="00844EC4" w:rsidRPr="006D69BB">
        <w:rPr>
          <w:rFonts w:ascii="Arial" w:hAnsi="Arial" w:cs="Arial"/>
        </w:rPr>
        <w:t>grasses and buckeyes</w:t>
      </w:r>
    </w:p>
    <w:p w14:paraId="7393B6DB" w14:textId="23EDBCA3" w:rsidR="00EE43B4" w:rsidRPr="006D69BB" w:rsidRDefault="00050761" w:rsidP="00AF03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69BB">
        <w:rPr>
          <w:rFonts w:ascii="Arial" w:hAnsi="Arial" w:cs="Arial"/>
        </w:rPr>
        <w:t>8 Easels</w:t>
      </w:r>
    </w:p>
    <w:p w14:paraId="69311542" w14:textId="242FCD44" w:rsidR="00AF03AC" w:rsidRPr="006D69BB" w:rsidRDefault="00AF03AC" w:rsidP="00AF03AC">
      <w:pPr>
        <w:rPr>
          <w:rFonts w:ascii="Arial" w:hAnsi="Arial" w:cs="Arial"/>
          <w:color w:val="000000" w:themeColor="text1"/>
        </w:rPr>
      </w:pPr>
      <w:r w:rsidRPr="006D69BB">
        <w:rPr>
          <w:rFonts w:ascii="Arial" w:hAnsi="Arial" w:cs="Arial"/>
        </w:rPr>
        <w:t xml:space="preserve">Please contact </w:t>
      </w:r>
      <w:hyperlink r:id="rId48" w:history="1">
        <w:r w:rsidRPr="006D69BB">
          <w:rPr>
            <w:rStyle w:val="Hyperlink"/>
            <w:rFonts w:ascii="Arial" w:hAnsi="Arial" w:cs="Arial"/>
          </w:rPr>
          <w:t>Penny Sens (.17)</w:t>
        </w:r>
        <w:r w:rsidRPr="006D69BB">
          <w:rPr>
            <w:rStyle w:val="Hyperlink"/>
            <w:rFonts w:ascii="Arial" w:hAnsi="Arial" w:cs="Arial"/>
            <w:color w:val="000000" w:themeColor="text1"/>
            <w:u w:val="none"/>
          </w:rPr>
          <w:t>,</w:t>
        </w:r>
      </w:hyperlink>
      <w:r w:rsidRPr="006D69BB">
        <w:rPr>
          <w:rFonts w:ascii="Arial" w:hAnsi="Arial" w:cs="Arial"/>
        </w:rPr>
        <w:t xml:space="preserve"> Office </w:t>
      </w:r>
      <w:r w:rsidRPr="006D69BB">
        <w:rPr>
          <w:rFonts w:ascii="Arial" w:hAnsi="Arial" w:cs="Arial"/>
          <w:color w:val="000000" w:themeColor="text1"/>
        </w:rPr>
        <w:t>of Advancement, to reserve any of the above items or for a list of items available.</w:t>
      </w:r>
    </w:p>
    <w:p w14:paraId="036E16D8" w14:textId="3795BA6B" w:rsidR="008C30E0" w:rsidRPr="006D69BB" w:rsidRDefault="008C30E0">
      <w:pPr>
        <w:rPr>
          <w:rFonts w:ascii="Arial" w:hAnsi="Arial" w:cs="Arial"/>
          <w:b/>
          <w:u w:val="single"/>
        </w:rPr>
      </w:pPr>
    </w:p>
    <w:p w14:paraId="0D0CBCD6" w14:textId="3D08EEF0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TEAM BUILDING AND ICE BREAKERS</w:t>
      </w:r>
      <w:r w:rsidR="007E318E" w:rsidRPr="006D69BB">
        <w:rPr>
          <w:rFonts w:ascii="Arial" w:hAnsi="Arial" w:cs="Arial"/>
        </w:rPr>
        <w:t xml:space="preserve"> </w:t>
      </w:r>
    </w:p>
    <w:p w14:paraId="3CB51736" w14:textId="45B86816" w:rsidR="00AF03AC" w:rsidRPr="006D69BB" w:rsidRDefault="00AF03AC" w:rsidP="00AF03AC">
      <w:p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The OSU Leadership Center provides practical </w:t>
      </w:r>
      <w:bookmarkStart w:id="0" w:name="_Hlk76539020"/>
      <w:r w:rsidRPr="006D69BB">
        <w:rPr>
          <w:rFonts w:ascii="Arial" w:hAnsi="Arial" w:cs="Arial"/>
        </w:rPr>
        <w:t>training</w:t>
      </w:r>
      <w:bookmarkEnd w:id="0"/>
      <w:r w:rsidRPr="006D69BB">
        <w:rPr>
          <w:rFonts w:ascii="Arial" w:hAnsi="Arial" w:cs="Arial"/>
        </w:rPr>
        <w:t xml:space="preserve"> programs and workshops for faculty and staff. In addition, there are a number of resource links on its web site at </w:t>
      </w:r>
      <w:hyperlink r:id="rId49" w:history="1">
        <w:r w:rsidRPr="006D69BB">
          <w:rPr>
            <w:rStyle w:val="Hyperlink"/>
            <w:rFonts w:ascii="Arial" w:hAnsi="Arial" w:cs="Arial"/>
          </w:rPr>
          <w:t>leadershipcenter.osu.edu</w:t>
        </w:r>
      </w:hyperlink>
      <w:r w:rsidRPr="006D69BB">
        <w:rPr>
          <w:rFonts w:ascii="Arial" w:hAnsi="Arial" w:cs="Arial"/>
        </w:rPr>
        <w:t>.</w:t>
      </w:r>
    </w:p>
    <w:p w14:paraId="0A4858AC" w14:textId="77777777" w:rsidR="00AF03AC" w:rsidRPr="006D69BB" w:rsidRDefault="00AF03AC" w:rsidP="00AF03AC">
      <w:pPr>
        <w:rPr>
          <w:rFonts w:ascii="Arial" w:hAnsi="Arial" w:cs="Arial"/>
        </w:rPr>
      </w:pPr>
    </w:p>
    <w:p w14:paraId="147E8119" w14:textId="77777777" w:rsidR="00AF03AC" w:rsidRPr="006D69BB" w:rsidRDefault="00AF03AC" w:rsidP="00AF03AC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PHOTOGRAPHY</w:t>
      </w:r>
    </w:p>
    <w:p w14:paraId="542B61EA" w14:textId="4E7DFCAB" w:rsidR="00AF03AC" w:rsidRPr="006D69BB" w:rsidRDefault="00AF03AC" w:rsidP="00AF03AC">
      <w:p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The university has an </w:t>
      </w:r>
      <w:hyperlink r:id="rId50" w:history="1">
        <w:r w:rsidRPr="006D69BB">
          <w:rPr>
            <w:rStyle w:val="Hyperlink"/>
            <w:rFonts w:ascii="Arial" w:hAnsi="Arial" w:cs="Arial"/>
          </w:rPr>
          <w:t>approved vendor list</w:t>
        </w:r>
      </w:hyperlink>
      <w:r w:rsidRPr="006D69BB">
        <w:rPr>
          <w:rFonts w:ascii="Arial" w:hAnsi="Arial" w:cs="Arial"/>
        </w:rPr>
        <w:t xml:space="preserve"> of professional photographers for hire. </w:t>
      </w:r>
    </w:p>
    <w:p w14:paraId="1F5832F0" w14:textId="5252FC72" w:rsidR="00AF03AC" w:rsidRPr="006D69BB" w:rsidRDefault="00AF03AC" w:rsidP="00AF03AC">
      <w:pPr>
        <w:rPr>
          <w:rFonts w:ascii="Arial" w:hAnsi="Arial" w:cs="Arial"/>
        </w:rPr>
      </w:pPr>
      <w:r w:rsidRPr="006D69BB">
        <w:rPr>
          <w:rFonts w:ascii="Arial" w:hAnsi="Arial" w:cs="Arial"/>
        </w:rPr>
        <w:lastRenderedPageBreak/>
        <w:t xml:space="preserve">Stock footage from the university can be found at </w:t>
      </w:r>
      <w:hyperlink r:id="rId51" w:history="1">
        <w:r w:rsidRPr="006D69BB">
          <w:rPr>
            <w:rStyle w:val="Hyperlink"/>
            <w:rFonts w:ascii="Arial" w:hAnsi="Arial" w:cs="Arial"/>
          </w:rPr>
          <w:t>brand.osu.edu/photography</w:t>
        </w:r>
      </w:hyperlink>
      <w:r w:rsidRPr="006D69BB">
        <w:rPr>
          <w:rFonts w:ascii="Arial" w:hAnsi="Arial" w:cs="Arial"/>
        </w:rPr>
        <w:t>. There are guidelines on how the photos should be used.</w:t>
      </w:r>
    </w:p>
    <w:p w14:paraId="6E8E4F96" w14:textId="77777777" w:rsidR="00FE0C38" w:rsidRPr="006D69BB" w:rsidRDefault="00FE0C38" w:rsidP="00AF03AC">
      <w:pPr>
        <w:rPr>
          <w:rFonts w:ascii="Arial" w:hAnsi="Arial" w:cs="Arial"/>
        </w:rPr>
      </w:pPr>
    </w:p>
    <w:p w14:paraId="15A6EE5E" w14:textId="54AB7076" w:rsidR="00AF03AC" w:rsidRPr="006D69BB" w:rsidRDefault="00FE0C38" w:rsidP="00AF03AC">
      <w:pPr>
        <w:rPr>
          <w:rFonts w:ascii="Arial" w:hAnsi="Arial" w:cs="Arial"/>
        </w:rPr>
      </w:pPr>
      <w:r w:rsidRPr="006D69BB">
        <w:rPr>
          <w:rFonts w:ascii="Arial" w:hAnsi="Arial" w:cs="Arial"/>
        </w:rPr>
        <w:t xml:space="preserve">MarCom </w:t>
      </w:r>
      <w:r w:rsidR="00AF03AC" w:rsidRPr="006D69BB">
        <w:rPr>
          <w:rFonts w:ascii="Arial" w:hAnsi="Arial" w:cs="Arial"/>
        </w:rPr>
        <w:t>can take photos for social media purposes. It also has stock footage of EHE related places and events. Please contact the communications department for details.</w:t>
      </w:r>
    </w:p>
    <w:p w14:paraId="40134312" w14:textId="77777777" w:rsidR="00AF03AC" w:rsidRPr="006D69BB" w:rsidRDefault="00AF03AC" w:rsidP="00AF03AC">
      <w:pPr>
        <w:rPr>
          <w:rFonts w:ascii="Arial" w:hAnsi="Arial" w:cs="Arial"/>
        </w:rPr>
      </w:pPr>
    </w:p>
    <w:p w14:paraId="3E00E8D9" w14:textId="77777777" w:rsidR="00AF03AC" w:rsidRPr="006D69BB" w:rsidRDefault="00AF03AC" w:rsidP="00B301C4">
      <w:pPr>
        <w:rPr>
          <w:rFonts w:ascii="Arial" w:hAnsi="Arial" w:cs="Arial"/>
          <w:b/>
          <w:u w:val="single"/>
        </w:rPr>
      </w:pPr>
      <w:r w:rsidRPr="006D69BB">
        <w:rPr>
          <w:rFonts w:ascii="Arial" w:hAnsi="Arial" w:cs="Arial"/>
          <w:b/>
          <w:u w:val="single"/>
        </w:rPr>
        <w:t>HELPFUL HINTS</w:t>
      </w:r>
    </w:p>
    <w:p w14:paraId="13279B84" w14:textId="02FF454F" w:rsidR="001075B3" w:rsidRPr="006D69BB" w:rsidRDefault="00AF03AC" w:rsidP="00B301C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It is important to ask guests if they require special accommodations. </w:t>
      </w:r>
      <w:r w:rsidRPr="006D69BB">
        <w:rPr>
          <w:rFonts w:ascii="Arial" w:hAnsi="Arial" w:cs="Arial"/>
        </w:rPr>
        <w:t xml:space="preserve">Disability parking, seating, dietary restrictions, etc. should be taken into consideration. </w:t>
      </w:r>
      <w:r w:rsidR="00E70B36">
        <w:rPr>
          <w:rFonts w:ascii="Arial" w:hAnsi="Arial" w:cs="Arial"/>
        </w:rPr>
        <w:t>Including a</w:t>
      </w:r>
      <w:r w:rsidRPr="006D69BB">
        <w:rPr>
          <w:rFonts w:ascii="Arial" w:hAnsi="Arial" w:cs="Arial"/>
        </w:rPr>
        <w:t xml:space="preserve"> statement such as the one below </w:t>
      </w:r>
      <w:r w:rsidR="009D47AE" w:rsidRPr="006D69BB">
        <w:rPr>
          <w:rFonts w:ascii="Arial" w:hAnsi="Arial" w:cs="Arial"/>
        </w:rPr>
        <w:t xml:space="preserve">in your registration </w:t>
      </w:r>
      <w:r w:rsidRPr="006D69BB">
        <w:rPr>
          <w:rFonts w:ascii="Arial" w:hAnsi="Arial" w:cs="Arial"/>
        </w:rPr>
        <w:t xml:space="preserve">is helpful. </w:t>
      </w:r>
      <w:r w:rsidR="001075B3" w:rsidRPr="006D69BB">
        <w:rPr>
          <w:rFonts w:ascii="Arial" w:hAnsi="Arial" w:cs="Arial"/>
        </w:rPr>
        <w:br/>
      </w:r>
    </w:p>
    <w:p w14:paraId="28D8E30E" w14:textId="4D2B5D4C" w:rsidR="00AF03AC" w:rsidRPr="006D69BB" w:rsidRDefault="00AF03AC" w:rsidP="00B301C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D69BB">
        <w:rPr>
          <w:rFonts w:ascii="Arial" w:hAnsi="Arial" w:cs="Arial"/>
          <w:i/>
          <w:iCs/>
        </w:rPr>
        <w:t xml:space="preserve">If you have questions about accessibility or wish to request </w:t>
      </w:r>
      <w:r w:rsidR="00805EB3" w:rsidRPr="006D69BB">
        <w:rPr>
          <w:rFonts w:ascii="Arial" w:hAnsi="Arial" w:cs="Arial"/>
          <w:i/>
          <w:iCs/>
        </w:rPr>
        <w:t>accommodations,</w:t>
      </w:r>
      <w:r w:rsidRPr="006D69BB">
        <w:rPr>
          <w:rFonts w:ascii="Arial" w:hAnsi="Arial" w:cs="Arial"/>
          <w:i/>
          <w:iCs/>
        </w:rPr>
        <w:t xml:space="preserve"> </w:t>
      </w:r>
      <w:r w:rsidR="00864E09">
        <w:rPr>
          <w:rFonts w:ascii="Arial" w:hAnsi="Arial" w:cs="Arial"/>
          <w:i/>
          <w:iCs/>
        </w:rPr>
        <w:t xml:space="preserve">contact </w:t>
      </w:r>
      <w:hyperlink r:id="rId52" w:history="1">
        <w:r w:rsidR="00864E09" w:rsidRPr="00864E09">
          <w:rPr>
            <w:rStyle w:val="Hyperlink"/>
            <w:rFonts w:ascii="Arial" w:hAnsi="Arial" w:cs="Arial"/>
            <w:i/>
            <w:iCs/>
          </w:rPr>
          <w:t>Disability Services</w:t>
        </w:r>
      </w:hyperlink>
      <w:r w:rsidRPr="006D69BB">
        <w:rPr>
          <w:rFonts w:ascii="Arial" w:hAnsi="Arial" w:cs="Arial"/>
          <w:i/>
          <w:iCs/>
        </w:rPr>
        <w:t xml:space="preserve">. Typically, a notice of two weeks will allow </w:t>
      </w:r>
      <w:r w:rsidR="00864E09">
        <w:rPr>
          <w:rFonts w:ascii="Arial" w:hAnsi="Arial" w:cs="Arial"/>
          <w:i/>
          <w:iCs/>
        </w:rPr>
        <w:t>enough time</w:t>
      </w:r>
      <w:r w:rsidRPr="006D69BB">
        <w:rPr>
          <w:rFonts w:ascii="Arial" w:hAnsi="Arial" w:cs="Arial"/>
          <w:i/>
          <w:iCs/>
        </w:rPr>
        <w:t xml:space="preserve"> to provide seamless access.</w:t>
      </w:r>
    </w:p>
    <w:p w14:paraId="238B534C" w14:textId="77777777" w:rsidR="00AF03AC" w:rsidRPr="006D69BB" w:rsidRDefault="006220BF" w:rsidP="00B301C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hyperlink r:id="rId53" w:history="1">
        <w:r w:rsidR="00AF03AC" w:rsidRPr="006D69BB">
          <w:rPr>
            <w:rStyle w:val="Hyperlink"/>
            <w:rFonts w:ascii="Arial" w:hAnsi="Arial" w:cs="Arial"/>
            <w:sz w:val="24"/>
            <w:szCs w:val="24"/>
          </w:rPr>
          <w:t>Ouab.osu.edu</w:t>
        </w:r>
      </w:hyperlink>
      <w:r w:rsidR="00AF03AC" w:rsidRPr="006D69BB">
        <w:rPr>
          <w:rFonts w:ascii="Arial" w:hAnsi="Arial" w:cs="Arial"/>
          <w:sz w:val="24"/>
          <w:szCs w:val="24"/>
        </w:rPr>
        <w:t xml:space="preserve"> – if your target audience includes students, consider collaborating with the Ohio Union Activities Board to promote the event.</w:t>
      </w:r>
    </w:p>
    <w:p w14:paraId="330761D4" w14:textId="77777777" w:rsidR="00AF03AC" w:rsidRPr="006D69BB" w:rsidRDefault="00AF03AC" w:rsidP="00B301C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You can create shorter web links and name them yourself by converting a longer web site name at </w:t>
      </w:r>
      <w:hyperlink r:id="rId54" w:history="1">
        <w:r w:rsidRPr="006D69BB">
          <w:rPr>
            <w:rStyle w:val="Hyperlink"/>
            <w:rFonts w:ascii="Arial" w:eastAsia="Times New Roman" w:hAnsi="Arial" w:cs="Arial"/>
          </w:rPr>
          <w:t>go.osu.edu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. </w:t>
      </w:r>
    </w:p>
    <w:p w14:paraId="3D40C5FA" w14:textId="5BD455D4" w:rsidR="00AF03AC" w:rsidRPr="006D69BB" w:rsidRDefault="00AF03AC" w:rsidP="00AF03AC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1" w:name="_Hlk76539653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shortened </w:t>
      </w:r>
      <w:proofErr w:type="spellStart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url</w:t>
      </w:r>
      <w:proofErr w:type="spellEnd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can be trusted and is permanent</w:t>
      </w:r>
      <w:bookmarkEnd w:id="1"/>
    </w:p>
    <w:p w14:paraId="78F7D7FE" w14:textId="77777777" w:rsidR="00AF03AC" w:rsidRPr="006D69BB" w:rsidRDefault="00AF03AC" w:rsidP="00AF03AC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Create random or customized </w:t>
      </w:r>
      <w:proofErr w:type="spellStart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urls</w:t>
      </w:r>
      <w:proofErr w:type="spellEnd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: "</w:t>
      </w:r>
      <w:hyperlink r:id="rId55" w:history="1">
        <w:r w:rsidRPr="006D69BB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go.osu.edu/123</w:t>
        </w:r>
      </w:hyperlink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" or "</w:t>
      </w:r>
      <w:hyperlink r:id="rId56" w:history="1">
        <w:r w:rsidRPr="006D69BB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go.osu.edu/alumni</w:t>
        </w:r>
      </w:hyperlink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"</w:t>
      </w:r>
    </w:p>
    <w:p w14:paraId="572612C0" w14:textId="77777777" w:rsidR="00AF03AC" w:rsidRPr="006D69BB" w:rsidRDefault="00AF03AC" w:rsidP="00AF03AC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URL Tracking, Statistics and Management tools</w:t>
      </w:r>
    </w:p>
    <w:p w14:paraId="6AAA23BE" w14:textId="7BED992D" w:rsidR="00AF03AC" w:rsidRPr="006D69BB" w:rsidRDefault="00AF03AC" w:rsidP="00AF03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Zero Waste – Help in planning a </w:t>
      </w:r>
      <w:proofErr w:type="gramStart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>zero waste</w:t>
      </w:r>
      <w:proofErr w:type="gramEnd"/>
      <w:r w:rsidRPr="006D69B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event can be found at </w:t>
      </w:r>
      <w:hyperlink r:id="rId57" w:history="1">
        <w:r w:rsidRPr="006D69BB">
          <w:rPr>
            <w:rStyle w:val="Hyperlink"/>
            <w:rFonts w:ascii="Arial" w:eastAsia="Times New Roman" w:hAnsi="Arial" w:cs="Arial"/>
            <w:sz w:val="22"/>
            <w:szCs w:val="22"/>
          </w:rPr>
          <w:t>Facilities Operations and Development</w:t>
        </w:r>
      </w:hyperlink>
    </w:p>
    <w:p w14:paraId="760AF701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72142E63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60C7B3AC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3023E6AD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1C96C40A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0B0FCA1E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0E1118BC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1F7D335C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17751CDE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1353245E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58FB5B81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1277E595" w14:textId="77777777" w:rsidR="00E95076" w:rsidRPr="006D69BB" w:rsidRDefault="00E95076" w:rsidP="002A207F">
      <w:pPr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0C809A20" w14:textId="35CC2F68" w:rsidR="004E4C16" w:rsidRPr="006D69BB" w:rsidRDefault="007E07AC" w:rsidP="002A207F">
      <w:pPr>
        <w:rPr>
          <w:rFonts w:ascii="Arial" w:hAnsi="Arial" w:cs="Arial"/>
          <w:b/>
          <w:bCs/>
          <w:color w:val="C00000"/>
          <w:sz w:val="36"/>
          <w:szCs w:val="36"/>
        </w:rPr>
      </w:pPr>
      <w:bookmarkStart w:id="2" w:name="_Hlk97905121"/>
      <w:r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>Virtual Event</w:t>
      </w:r>
      <w:r w:rsidR="00E95076" w:rsidRPr="006D69BB">
        <w:rPr>
          <w:rFonts w:ascii="Arial" w:hAnsi="Arial" w:cs="Arial"/>
          <w:b/>
          <w:color w:val="C00000"/>
          <w:sz w:val="36"/>
          <w:szCs w:val="36"/>
          <w:u w:val="single"/>
        </w:rPr>
        <w:t>s</w:t>
      </w:r>
    </w:p>
    <w:bookmarkEnd w:id="2"/>
    <w:p w14:paraId="16914431" w14:textId="2FB55417" w:rsidR="004E4C16" w:rsidRPr="006D69BB" w:rsidRDefault="004E4C16" w:rsidP="00493DFF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Virtual events can provide an opportunity for you to reach a larger audience, whether it’s a smaller interactive event, a large-scale webinar or pre-recorded event.</w:t>
      </w:r>
    </w:p>
    <w:p w14:paraId="011BA3FB" w14:textId="77777777" w:rsidR="00133817" w:rsidRPr="006D69BB" w:rsidRDefault="00B155D0" w:rsidP="00564E1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6D69BB">
        <w:rPr>
          <w:rFonts w:ascii="Arial" w:eastAsia="Times New Roman" w:hAnsi="Arial" w:cs="Arial"/>
          <w:b/>
          <w:bCs/>
          <w:color w:val="000000" w:themeColor="text1"/>
          <w:u w:val="single"/>
        </w:rPr>
        <w:t>AT LEAST THREE WEEKS PRIOR</w:t>
      </w:r>
    </w:p>
    <w:p w14:paraId="331EF7C4" w14:textId="07A3332D" w:rsidR="0084424E" w:rsidRPr="006D69BB" w:rsidRDefault="004E4C16" w:rsidP="0013381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6D69BB">
        <w:rPr>
          <w:rFonts w:ascii="Arial" w:eastAsia="Times New Roman" w:hAnsi="Arial" w:cs="Arial"/>
          <w:color w:val="000000" w:themeColor="text1"/>
        </w:rPr>
        <w:t>Choose a date and time</w:t>
      </w:r>
    </w:p>
    <w:p w14:paraId="206F000E" w14:textId="32F28965" w:rsidR="0084424E" w:rsidRPr="006D69BB" w:rsidRDefault="004E4C16" w:rsidP="00335AF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Check </w:t>
      </w:r>
      <w:hyperlink r:id="rId58" w:history="1">
        <w:r w:rsidRPr="009B228E">
          <w:rPr>
            <w:rStyle w:val="Hyperlink"/>
            <w:rFonts w:ascii="Arial" w:eastAsia="Times New Roman" w:hAnsi="Arial" w:cs="Arial"/>
          </w:rPr>
          <w:t>OSU master calendar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and </w:t>
      </w:r>
      <w:hyperlink r:id="rId59" w:history="1">
        <w:r w:rsidRPr="009B228E">
          <w:rPr>
            <w:rStyle w:val="Hyperlink"/>
            <w:rFonts w:ascii="Arial" w:eastAsia="Times New Roman" w:hAnsi="Arial" w:cs="Arial"/>
          </w:rPr>
          <w:t>EHE’s calendar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to confirm there will be no conflicting events</w:t>
      </w:r>
    </w:p>
    <w:p w14:paraId="6764C332" w14:textId="109099DC" w:rsidR="0084424E" w:rsidRPr="006D69BB" w:rsidRDefault="004E4C16" w:rsidP="00335AF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Once a date is decided, submit to both the </w:t>
      </w:r>
      <w:hyperlink r:id="rId60" w:history="1">
        <w:r w:rsidRPr="006D69BB">
          <w:rPr>
            <w:rFonts w:ascii="Arial" w:eastAsia="Times New Roman" w:hAnsi="Arial" w:cs="Arial"/>
            <w:color w:val="000000" w:themeColor="text1"/>
          </w:rPr>
          <w:t>Dean’s Office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as well as Ohio State’s calendar via </w:t>
      </w:r>
      <w:hyperlink r:id="rId61" w:history="1">
        <w:r w:rsidRPr="006D69BB">
          <w:rPr>
            <w:rFonts w:ascii="Arial" w:eastAsia="Times New Roman" w:hAnsi="Arial" w:cs="Arial"/>
            <w:color w:val="000000" w:themeColor="text1"/>
          </w:rPr>
          <w:t>go.osu.edu/calendar</w:t>
        </w:r>
      </w:hyperlink>
    </w:p>
    <w:p w14:paraId="3B448A89" w14:textId="5EBA46CC" w:rsidR="004E4C16" w:rsidRPr="006D69BB" w:rsidRDefault="004E4C16" w:rsidP="00335AF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Things to consider: your speakers’ availability; when your audience would most likely tune </w:t>
      </w:r>
      <w:proofErr w:type="gramStart"/>
      <w:r w:rsidRPr="006D69BB">
        <w:rPr>
          <w:rFonts w:ascii="Arial" w:eastAsia="Times New Roman" w:hAnsi="Arial" w:cs="Arial"/>
          <w:color w:val="000000" w:themeColor="text1"/>
        </w:rPr>
        <w:t>in;</w:t>
      </w:r>
      <w:proofErr w:type="gramEnd"/>
      <w:r w:rsidRPr="006D69BB">
        <w:rPr>
          <w:rFonts w:ascii="Arial" w:eastAsia="Times New Roman" w:hAnsi="Arial" w:cs="Arial"/>
          <w:color w:val="000000" w:themeColor="text1"/>
        </w:rPr>
        <w:t xml:space="preserve"> whether you’ll offer the recording of your event at a later time</w:t>
      </w:r>
    </w:p>
    <w:p w14:paraId="45B941C4" w14:textId="77777777" w:rsidR="0084424E" w:rsidRPr="006D69BB" w:rsidRDefault="004E4C16" w:rsidP="00335AF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Identify what audience you’re trying to reach </w:t>
      </w:r>
    </w:p>
    <w:p w14:paraId="04DDF805" w14:textId="20976647" w:rsidR="004E4C16" w:rsidRPr="006D69BB" w:rsidRDefault="004E4C16" w:rsidP="00335AF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Choose a platform to offer your event, starting with whether a pre-recorded or live streamed event would best serve your needs</w:t>
      </w:r>
    </w:p>
    <w:p w14:paraId="52807BB5" w14:textId="77777777" w:rsidR="004E4C16" w:rsidRPr="006D69BB" w:rsidRDefault="004E4C16" w:rsidP="004E4C16">
      <w:pPr>
        <w:ind w:left="1080"/>
        <w:contextualSpacing/>
        <w:rPr>
          <w:rFonts w:ascii="Arial" w:hAnsi="Arial" w:cs="Arial"/>
        </w:rPr>
      </w:pPr>
    </w:p>
    <w:p w14:paraId="2616A8D2" w14:textId="77777777" w:rsidR="004E4C16" w:rsidRPr="006D69BB" w:rsidRDefault="004E4C16" w:rsidP="004E4C16">
      <w:pPr>
        <w:ind w:left="1080"/>
        <w:contextualSpacing/>
        <w:rPr>
          <w:rFonts w:ascii="Arial" w:hAnsi="Arial" w:cs="Arial"/>
        </w:rPr>
      </w:pPr>
      <w:r w:rsidRPr="006D69BB">
        <w:rPr>
          <w:rFonts w:ascii="Arial" w:hAnsi="Arial" w:cs="Arial"/>
          <w:noProof/>
        </w:rPr>
        <w:drawing>
          <wp:inline distT="0" distB="0" distL="0" distR="0" wp14:anchorId="2ADFD2F5" wp14:editId="2EC1B1FE">
            <wp:extent cx="4779899" cy="289965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89" cy="292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C23AA" w14:textId="77777777" w:rsidR="00780A50" w:rsidRDefault="00780A50" w:rsidP="00F81C93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4EE61071" w14:textId="77777777" w:rsidR="00780A50" w:rsidRDefault="00780A50" w:rsidP="00F81C93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1D45B2F3" w14:textId="77777777" w:rsidR="00780A50" w:rsidRDefault="00780A50" w:rsidP="00F81C93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2349B35E" w14:textId="77777777" w:rsidR="00780A50" w:rsidRPr="00780A50" w:rsidRDefault="00780A50" w:rsidP="00780A50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</w:p>
    <w:p w14:paraId="6C83F515" w14:textId="38CCC90C" w:rsidR="00A4148A" w:rsidRPr="006D69BB" w:rsidRDefault="004E4C16" w:rsidP="008F74D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Resources for live streaming events:</w:t>
      </w:r>
    </w:p>
    <w:p w14:paraId="2635FA73" w14:textId="77777777" w:rsidR="00C63251" w:rsidRPr="006D69BB" w:rsidRDefault="006220BF" w:rsidP="008F74D3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hyperlink r:id="rId63" w:history="1">
        <w:r w:rsidR="004E4C16" w:rsidRPr="006D69BB">
          <w:rPr>
            <w:rStyle w:val="Hyperlink"/>
            <w:rFonts w:ascii="Arial" w:eastAsia="Times New Roman" w:hAnsi="Arial" w:cs="Arial"/>
          </w:rPr>
          <w:t>which platform will best fit your needs</w:t>
        </w:r>
      </w:hyperlink>
      <w:r w:rsidR="004E4C16" w:rsidRPr="006D69BB">
        <w:rPr>
          <w:rFonts w:ascii="Arial" w:eastAsia="Times New Roman" w:hAnsi="Arial" w:cs="Arial"/>
          <w:color w:val="000000" w:themeColor="text1"/>
        </w:rPr>
        <w:t xml:space="preserve"> (Zoom tends to be the preferred vendor on campus right </w:t>
      </w:r>
      <w:proofErr w:type="gramStart"/>
      <w:r w:rsidR="004E4C16" w:rsidRPr="006D69BB">
        <w:rPr>
          <w:rFonts w:ascii="Arial" w:eastAsia="Times New Roman" w:hAnsi="Arial" w:cs="Arial"/>
          <w:color w:val="000000" w:themeColor="text1"/>
        </w:rPr>
        <w:t>now)</w:t>
      </w:r>
      <w:proofErr w:type="gramEnd"/>
    </w:p>
    <w:p w14:paraId="05CFD3CB" w14:textId="46849611" w:rsidR="00C63251" w:rsidRPr="006D69BB" w:rsidRDefault="006220BF" w:rsidP="008F74D3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hyperlink r:id="rId64" w:history="1">
        <w:r w:rsidR="004E4C16" w:rsidRPr="006D69BB">
          <w:rPr>
            <w:rStyle w:val="Hyperlink"/>
            <w:rFonts w:ascii="Arial" w:eastAsia="Times New Roman" w:hAnsi="Arial" w:cs="Arial"/>
          </w:rPr>
          <w:t>best practices</w:t>
        </w:r>
      </w:hyperlink>
      <w:r w:rsidR="004E4C16" w:rsidRPr="006D69BB">
        <w:rPr>
          <w:rFonts w:ascii="Arial" w:eastAsia="Times New Roman" w:hAnsi="Arial" w:cs="Arial"/>
          <w:color w:val="000000" w:themeColor="text1"/>
        </w:rPr>
        <w:t xml:space="preserve"> </w:t>
      </w:r>
    </w:p>
    <w:p w14:paraId="0502C381" w14:textId="179071FC" w:rsidR="002173AC" w:rsidRPr="006D69BB" w:rsidRDefault="006220BF" w:rsidP="00E95076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hyperlink r:id="rId65" w:history="1">
        <w:r w:rsidR="004E4C16" w:rsidRPr="006D69BB">
          <w:rPr>
            <w:rStyle w:val="Hyperlink"/>
            <w:rFonts w:ascii="Arial" w:eastAsia="Times New Roman" w:hAnsi="Arial" w:cs="Arial"/>
          </w:rPr>
          <w:t>how to host a successful event</w:t>
        </w:r>
      </w:hyperlink>
    </w:p>
    <w:p w14:paraId="781704A4" w14:textId="2B6CAD25" w:rsidR="002173AC" w:rsidRPr="006D69BB" w:rsidRDefault="00FC1ED4" w:rsidP="008F74D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FC1ED4">
        <w:rPr>
          <w:rFonts w:ascii="Arial" w:hAnsi="Arial" w:cs="Arial"/>
        </w:rPr>
        <w:t xml:space="preserve">Contact </w:t>
      </w:r>
      <w:hyperlink r:id="rId66" w:history="1">
        <w:r w:rsidR="004E4C16" w:rsidRPr="00FC1ED4">
          <w:rPr>
            <w:rStyle w:val="Hyperlink"/>
            <w:rFonts w:ascii="Arial" w:eastAsia="Times New Roman" w:hAnsi="Arial" w:cs="Arial"/>
          </w:rPr>
          <w:t>MarCom</w:t>
        </w:r>
      </w:hyperlink>
      <w:r w:rsidR="004E4C16" w:rsidRPr="00FC1ED4">
        <w:rPr>
          <w:rFonts w:ascii="Arial" w:eastAsia="Times New Roman" w:hAnsi="Arial" w:cs="Arial"/>
        </w:rPr>
        <w:t xml:space="preserve"> </w:t>
      </w:r>
      <w:r w:rsidRPr="00FC1ED4">
        <w:rPr>
          <w:rFonts w:ascii="Arial" w:hAnsi="Arial" w:cs="Arial"/>
        </w:rPr>
        <w:t>for consultation on how to successfully market your event to your target audiences</w:t>
      </w:r>
      <w:r w:rsidRPr="006D69B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="004E4C16" w:rsidRPr="006D69BB">
        <w:rPr>
          <w:rFonts w:ascii="Arial" w:eastAsia="Times New Roman" w:hAnsi="Arial" w:cs="Arial"/>
        </w:rPr>
        <w:t xml:space="preserve"> assistance with:</w:t>
      </w:r>
    </w:p>
    <w:p w14:paraId="4397B5A0" w14:textId="77777777" w:rsidR="001F7C0F" w:rsidRPr="006D69BB" w:rsidRDefault="004E4C16" w:rsidP="008F74D3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Invitations</w:t>
      </w:r>
    </w:p>
    <w:p w14:paraId="335BC80A" w14:textId="77777777" w:rsidR="001F7C0F" w:rsidRPr="006D69BB" w:rsidRDefault="004E4C16" w:rsidP="008F74D3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Marketing</w:t>
      </w:r>
    </w:p>
    <w:p w14:paraId="390D345B" w14:textId="77777777" w:rsidR="001F7C0F" w:rsidRPr="006D69BB" w:rsidRDefault="004E4C16" w:rsidP="008F74D3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Social media</w:t>
      </w:r>
    </w:p>
    <w:p w14:paraId="1696675E" w14:textId="62282480" w:rsidR="004E4C16" w:rsidRPr="006D69BB" w:rsidRDefault="004E4C16" w:rsidP="008F74D3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Tech consultation/platform suggestions</w:t>
      </w:r>
    </w:p>
    <w:p w14:paraId="74927C02" w14:textId="77777777" w:rsidR="00E52E96" w:rsidRPr="006D69BB" w:rsidRDefault="004E4C16" w:rsidP="008F74D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Identify support staff – A minimum of two support members are needed for behind-the-scenes technical details</w:t>
      </w:r>
    </w:p>
    <w:p w14:paraId="6BAE8797" w14:textId="77777777" w:rsidR="00E52E96" w:rsidRPr="006D69BB" w:rsidRDefault="004E4C16" w:rsidP="008F74D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Identify speakers/panelists</w:t>
      </w:r>
    </w:p>
    <w:p w14:paraId="203430A3" w14:textId="77777777" w:rsidR="00E52E96" w:rsidRPr="006D69BB" w:rsidRDefault="004E4C16" w:rsidP="008F74D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Select speaker/s and or panelists for the event</w:t>
      </w:r>
    </w:p>
    <w:p w14:paraId="2D46D505" w14:textId="77777777" w:rsidR="00E52E96" w:rsidRPr="006D69BB" w:rsidRDefault="004E4C16" w:rsidP="008F74D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Share best practices guidelines with them</w:t>
      </w:r>
    </w:p>
    <w:p w14:paraId="4E36F33B" w14:textId="77777777" w:rsidR="00E52E96" w:rsidRPr="006D69BB" w:rsidRDefault="004E4C16" w:rsidP="008F74D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Discuss whether the event will be recorded and shared after the event</w:t>
      </w:r>
    </w:p>
    <w:p w14:paraId="67A77B31" w14:textId="5934809D" w:rsidR="004E4C16" w:rsidRPr="006D69BB" w:rsidRDefault="004E4C16" w:rsidP="008F74D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Register them for the event </w:t>
      </w:r>
    </w:p>
    <w:p w14:paraId="585455B8" w14:textId="77777777" w:rsidR="00AB5C05" w:rsidRPr="006D69BB" w:rsidRDefault="004E4C16" w:rsidP="008F74D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Meeting/Webinar set up </w:t>
      </w:r>
    </w:p>
    <w:p w14:paraId="4A284DBB" w14:textId="77777777" w:rsidR="00AB5C05" w:rsidRPr="006D69BB" w:rsidRDefault="004E4C16" w:rsidP="00AB5C05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Decide if there is a need for PowerPoint slides, videos, or audio</w:t>
      </w:r>
    </w:p>
    <w:p w14:paraId="72E23876" w14:textId="77777777" w:rsidR="00AB5C05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Enable a waiting room</w:t>
      </w:r>
    </w:p>
    <w:p w14:paraId="6F7D7CEB" w14:textId="77777777" w:rsidR="00AB5C05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Assign roles for live webinar/meeting as needed:</w:t>
      </w:r>
    </w:p>
    <w:p w14:paraId="679ED059" w14:textId="77777777" w:rsidR="00AB5C05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Starting “broadcast”</w:t>
      </w:r>
    </w:p>
    <w:p w14:paraId="527B91D0" w14:textId="77777777" w:rsidR="00452D1F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Granting attendee access to the meeting</w:t>
      </w:r>
    </w:p>
    <w:p w14:paraId="69D4BB51" w14:textId="77777777" w:rsidR="00452D1F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Starting/ending recording (save to the cloud)</w:t>
      </w:r>
    </w:p>
    <w:p w14:paraId="714D4A22" w14:textId="77777777" w:rsidR="00452D1F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Monitoring chat and moving questions to Q&amp;A (must participate as an “attendee”)</w:t>
      </w:r>
    </w:p>
    <w:p w14:paraId="32BE86DD" w14:textId="77777777" w:rsidR="00452D1F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Monitoring Q&amp;A (moderator or communications partner)</w:t>
      </w:r>
    </w:p>
    <w:p w14:paraId="0D9D578A" w14:textId="77777777" w:rsidR="00452D1F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Moderating discussion</w:t>
      </w:r>
    </w:p>
    <w:p w14:paraId="5AC36CCE" w14:textId="77777777" w:rsidR="00452D1F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Muting/unmuting attendees</w:t>
      </w:r>
    </w:p>
    <w:p w14:paraId="1D0882CC" w14:textId="77777777" w:rsidR="00D05E4A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Sharing slides/screen</w:t>
      </w:r>
    </w:p>
    <w:p w14:paraId="0AF11D4C" w14:textId="77777777" w:rsidR="00D05E4A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Sharing audio (must be a separate individual from the person sharing slides)</w:t>
      </w:r>
    </w:p>
    <w:p w14:paraId="47092722" w14:textId="77777777" w:rsidR="00D05E4A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Assisting attendees with issues</w:t>
      </w:r>
    </w:p>
    <w:p w14:paraId="134DB3C7" w14:textId="77777777" w:rsidR="00D05E4A" w:rsidRPr="006D69BB" w:rsidRDefault="004E4C16" w:rsidP="008F74D3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Administering polls</w:t>
      </w:r>
    </w:p>
    <w:p w14:paraId="0CC30A99" w14:textId="77777777" w:rsidR="00D05E4A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Add feedback survey link and/or end web link</w:t>
      </w:r>
    </w:p>
    <w:p w14:paraId="2834EFCC" w14:textId="2A3B2967" w:rsidR="004E4C16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Decide if you’re recording and, if so, decide where the recording will live after the event</w:t>
      </w:r>
    </w:p>
    <w:p w14:paraId="1A39A0AE" w14:textId="77777777" w:rsidR="00FA6BE7" w:rsidRPr="006D69BB" w:rsidRDefault="004E4C16" w:rsidP="008F74D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Create an event technical briefing (see template)</w:t>
      </w:r>
    </w:p>
    <w:p w14:paraId="0E9895CA" w14:textId="77777777" w:rsidR="00B32396" w:rsidRPr="006D69BB" w:rsidRDefault="004E4C16" w:rsidP="008F74D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Set up closed captioning</w:t>
      </w:r>
    </w:p>
    <w:p w14:paraId="7376314B" w14:textId="6E282368" w:rsidR="00B32396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Request availability/quote from an approved vendor. EHE typically uses </w:t>
      </w:r>
      <w:hyperlink r:id="rId67" w:history="1">
        <w:r w:rsidRPr="006D69BB">
          <w:rPr>
            <w:rStyle w:val="Hyperlink"/>
            <w:rFonts w:ascii="Arial" w:eastAsia="Times New Roman" w:hAnsi="Arial" w:cs="Arial"/>
          </w:rPr>
          <w:t>PRI</w:t>
        </w:r>
      </w:hyperlink>
    </w:p>
    <w:p w14:paraId="600C7FE1" w14:textId="77777777" w:rsidR="00B32396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Submit to Workday</w:t>
      </w:r>
    </w:p>
    <w:p w14:paraId="0AADF220" w14:textId="77777777" w:rsidR="00B32396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Once approved, confirm with </w:t>
      </w:r>
      <w:proofErr w:type="gramStart"/>
      <w:r w:rsidRPr="006D69BB">
        <w:rPr>
          <w:rFonts w:ascii="Arial" w:eastAsia="Times New Roman" w:hAnsi="Arial" w:cs="Arial"/>
          <w:color w:val="000000" w:themeColor="text1"/>
        </w:rPr>
        <w:t>vendor</w:t>
      </w:r>
      <w:proofErr w:type="gramEnd"/>
      <w:r w:rsidRPr="006D69BB">
        <w:rPr>
          <w:rFonts w:ascii="Arial" w:eastAsia="Times New Roman" w:hAnsi="Arial" w:cs="Arial"/>
          <w:color w:val="000000" w:themeColor="text1"/>
        </w:rPr>
        <w:t xml:space="preserve"> and register the closed captioner for the event</w:t>
      </w:r>
    </w:p>
    <w:p w14:paraId="2A18FB94" w14:textId="77777777" w:rsidR="004F2A9B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Update the person in webinar settings from attendee to panelist</w:t>
      </w:r>
    </w:p>
    <w:p w14:paraId="21BDC47E" w14:textId="596C4828" w:rsidR="004E4C16" w:rsidRPr="006D69BB" w:rsidRDefault="004E4C16" w:rsidP="008F74D3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lastRenderedPageBreak/>
        <w:t>Send link, slides, and other details to captioner the day prior to the event</w:t>
      </w:r>
    </w:p>
    <w:p w14:paraId="22202D53" w14:textId="77777777" w:rsidR="003350B5" w:rsidRPr="006D69BB" w:rsidRDefault="004E4C16" w:rsidP="008F74D3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Send out Outlook invite to speakers/panelists, support staff, closed captioner and include:</w:t>
      </w:r>
    </w:p>
    <w:p w14:paraId="0E6438E2" w14:textId="77777777" w:rsidR="003350B5" w:rsidRPr="006D69BB" w:rsidRDefault="004E4C16" w:rsidP="008F74D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Timeline – sign on time, actual time</w:t>
      </w:r>
    </w:p>
    <w:p w14:paraId="32DF3454" w14:textId="77777777" w:rsidR="00020C7B" w:rsidRPr="006D69BB" w:rsidRDefault="004E4C16" w:rsidP="008F74D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Personal links unique to them - BEFORE you do this, go into settings and change speakers from attendees to panelists so they can enter early</w:t>
      </w:r>
    </w:p>
    <w:p w14:paraId="3C8D63EF" w14:textId="77777777" w:rsidR="00020C7B" w:rsidRPr="006D69BB" w:rsidRDefault="004E4C16" w:rsidP="008F74D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Reminder for them NOT to register themselves</w:t>
      </w:r>
    </w:p>
    <w:p w14:paraId="712E2CE9" w14:textId="77777777" w:rsidR="00020C7B" w:rsidRPr="006D69BB" w:rsidRDefault="004E4C16" w:rsidP="008F74D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Any support documents</w:t>
      </w:r>
    </w:p>
    <w:p w14:paraId="13350294" w14:textId="59FA44CC" w:rsidR="004E4C16" w:rsidRPr="006D69BB" w:rsidRDefault="004E4C16" w:rsidP="008F74D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Copy their assistants on all communications</w:t>
      </w:r>
    </w:p>
    <w:p w14:paraId="73B0988B" w14:textId="14E34F16" w:rsidR="004E4C16" w:rsidRPr="006D69BB" w:rsidRDefault="004E4C16" w:rsidP="00020C7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Set up a rehearsal time to review logistics</w:t>
      </w:r>
    </w:p>
    <w:p w14:paraId="58D8EFDA" w14:textId="6F5DADAC" w:rsidR="004E4C16" w:rsidRPr="006D69BB" w:rsidRDefault="004E4C16" w:rsidP="00E727C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Decide if a feedback survey is necessary and embed a link if the platform allows</w:t>
      </w:r>
    </w:p>
    <w:p w14:paraId="157652A4" w14:textId="176F7729" w:rsidR="004E4C16" w:rsidRPr="006D69BB" w:rsidRDefault="00B155D0" w:rsidP="008F74D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6D69BB">
        <w:rPr>
          <w:rFonts w:ascii="Arial" w:eastAsia="Times New Roman" w:hAnsi="Arial" w:cs="Arial"/>
          <w:b/>
          <w:bCs/>
          <w:color w:val="000000" w:themeColor="text1"/>
          <w:u w:val="single"/>
        </w:rPr>
        <w:t>WEEK PRIOR</w:t>
      </w:r>
    </w:p>
    <w:p w14:paraId="33F60D5D" w14:textId="77DC7F8A" w:rsidR="001624BE" w:rsidRPr="006D69BB" w:rsidRDefault="004E4C16" w:rsidP="008F74D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Send submitted questions to speaker if applicable</w:t>
      </w:r>
    </w:p>
    <w:p w14:paraId="7995AAAA" w14:textId="6115CC3D" w:rsidR="001624BE" w:rsidRPr="006D69BB" w:rsidRDefault="004E4C16" w:rsidP="008F74D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Receive PowerPoint slide show from speakers; review to ensure there are no technical issues</w:t>
      </w:r>
    </w:p>
    <w:p w14:paraId="052ADB04" w14:textId="0CBD1847" w:rsidR="001624BE" w:rsidRPr="006D69BB" w:rsidRDefault="004E4C16" w:rsidP="008F74D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Need a zoom license for more than </w:t>
      </w:r>
      <w:r w:rsidR="00864E09">
        <w:rPr>
          <w:rFonts w:ascii="Arial" w:eastAsia="Times New Roman" w:hAnsi="Arial" w:cs="Arial"/>
          <w:color w:val="000000" w:themeColor="text1"/>
        </w:rPr>
        <w:t>5</w:t>
      </w:r>
      <w:r w:rsidRPr="006D69BB">
        <w:rPr>
          <w:rFonts w:ascii="Arial" w:eastAsia="Times New Roman" w:hAnsi="Arial" w:cs="Arial"/>
          <w:color w:val="000000" w:themeColor="text1"/>
        </w:rPr>
        <w:t xml:space="preserve">00 guests? Contact </w:t>
      </w:r>
      <w:hyperlink r:id="rId68" w:history="1">
        <w:r w:rsidRPr="006D69BB">
          <w:rPr>
            <w:rStyle w:val="Hyperlink"/>
            <w:rFonts w:ascii="Arial" w:eastAsia="Times New Roman" w:hAnsi="Arial" w:cs="Arial"/>
          </w:rPr>
          <w:t>mailto:ehe-events@osu.edu</w:t>
        </w:r>
      </w:hyperlink>
    </w:p>
    <w:p w14:paraId="43C41A59" w14:textId="3DFB26B4" w:rsidR="004E4C16" w:rsidRPr="006D69BB" w:rsidRDefault="004E4C16" w:rsidP="008F74D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Hold rehearsal with speakers/panelists to review technical briefings, logistics, </w:t>
      </w:r>
      <w:proofErr w:type="gramStart"/>
      <w:r w:rsidRPr="006D69BB">
        <w:rPr>
          <w:rFonts w:ascii="Arial" w:eastAsia="Times New Roman" w:hAnsi="Arial" w:cs="Arial"/>
          <w:color w:val="000000" w:themeColor="text1"/>
        </w:rPr>
        <w:t>timeline</w:t>
      </w:r>
      <w:proofErr w:type="gramEnd"/>
      <w:r w:rsidRPr="006D69BB">
        <w:rPr>
          <w:rFonts w:ascii="Arial" w:eastAsia="Times New Roman" w:hAnsi="Arial" w:cs="Arial"/>
          <w:color w:val="000000" w:themeColor="text1"/>
        </w:rPr>
        <w:t xml:space="preserve"> and slides</w:t>
      </w:r>
    </w:p>
    <w:p w14:paraId="5533A9F6" w14:textId="0A41610A" w:rsidR="004E4C16" w:rsidRPr="006D69BB" w:rsidRDefault="00E95076" w:rsidP="008F74D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6D69BB">
        <w:rPr>
          <w:rFonts w:ascii="Arial" w:eastAsia="Times New Roman" w:hAnsi="Arial" w:cs="Arial"/>
          <w:b/>
          <w:bCs/>
          <w:color w:val="000000" w:themeColor="text1"/>
          <w:u w:val="single"/>
        </w:rPr>
        <w:t>DAY OF EVENT</w:t>
      </w:r>
    </w:p>
    <w:p w14:paraId="22BB4F2A" w14:textId="67089E61" w:rsidR="00BE1B18" w:rsidRPr="006D69BB" w:rsidRDefault="004E4C16" w:rsidP="008F74D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Using two screens is suggested for the host. This allows them to be able to share a slide on one while managing the webinar functions on the other.</w:t>
      </w:r>
    </w:p>
    <w:p w14:paraId="6C16FB9B" w14:textId="77777777" w:rsidR="003D139B" w:rsidRPr="006D69BB" w:rsidRDefault="004E4C16" w:rsidP="008F74D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At least 30 minutes prior to event start time: </w:t>
      </w:r>
    </w:p>
    <w:p w14:paraId="3D94D9E9" w14:textId="419B920C" w:rsidR="003D139B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Shut down your Outlook, Teams, etc. to avoid interruptions</w:t>
      </w:r>
    </w:p>
    <w:p w14:paraId="33EBF404" w14:textId="4B1681DF" w:rsidR="003D139B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Prep waiting room </w:t>
      </w:r>
      <w:hyperlink r:id="rId69" w:history="1">
        <w:r w:rsidRPr="006D69BB">
          <w:rPr>
            <w:rStyle w:val="Hyperlink"/>
            <w:rFonts w:ascii="Arial" w:eastAsia="Times New Roman" w:hAnsi="Arial" w:cs="Arial"/>
          </w:rPr>
          <w:t>music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if applicable </w:t>
      </w:r>
    </w:p>
    <w:p w14:paraId="3B542997" w14:textId="77777777" w:rsidR="002568AE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Set up PowerPoint</w:t>
      </w:r>
    </w:p>
    <w:p w14:paraId="06BC51DF" w14:textId="77777777" w:rsidR="002568AE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Host promotes staff/panelists to co-host in the webinar as needed</w:t>
      </w:r>
    </w:p>
    <w:p w14:paraId="1E2EE645" w14:textId="77777777" w:rsidR="002568AE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Note – do not assign co-hosts/alternate hosts during the event set up in CarmenZoom</w:t>
      </w:r>
    </w:p>
    <w:p w14:paraId="5A097C2D" w14:textId="77777777" w:rsidR="002568AE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Host enables screen sharing for panelists/attendees (if applicable)</w:t>
      </w:r>
    </w:p>
    <w:p w14:paraId="125B6532" w14:textId="77777777" w:rsidR="002568AE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Host mutes all attendees (if applicable)</w:t>
      </w:r>
    </w:p>
    <w:p w14:paraId="2FA283AC" w14:textId="77777777" w:rsidR="002568AE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Host hides all “non-video” panelists (if applicable)</w:t>
      </w:r>
    </w:p>
    <w:p w14:paraId="0C1B5714" w14:textId="1F342CAC" w:rsidR="004E4C16" w:rsidRPr="006D69BB" w:rsidRDefault="004E4C16" w:rsidP="008F74D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Host screen shares / audio shares as needed</w:t>
      </w:r>
    </w:p>
    <w:p w14:paraId="0FE85E27" w14:textId="261F9BA6" w:rsidR="004E4C16" w:rsidRPr="006D69BB" w:rsidRDefault="00E95076" w:rsidP="008F74D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6D69BB">
        <w:rPr>
          <w:rFonts w:ascii="Arial" w:eastAsia="Times New Roman" w:hAnsi="Arial" w:cs="Arial"/>
          <w:b/>
          <w:bCs/>
          <w:color w:val="000000" w:themeColor="text1"/>
          <w:u w:val="single"/>
        </w:rPr>
        <w:t>POST EVENT</w:t>
      </w:r>
    </w:p>
    <w:p w14:paraId="7E3764A5" w14:textId="77777777" w:rsidR="002568AE" w:rsidRPr="006D69BB" w:rsidRDefault="004E4C16" w:rsidP="002568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Host downloads:</w:t>
      </w:r>
    </w:p>
    <w:p w14:paraId="3E8C9949" w14:textId="77777777" w:rsidR="002568AE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Video</w:t>
      </w:r>
    </w:p>
    <w:p w14:paraId="68A35289" w14:textId="77777777" w:rsidR="002568AE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Chat</w:t>
      </w:r>
    </w:p>
    <w:p w14:paraId="2089768C" w14:textId="77777777" w:rsidR="002568AE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Transcript</w:t>
      </w:r>
    </w:p>
    <w:p w14:paraId="2B266376" w14:textId="77777777" w:rsidR="00260E65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Q&amp;A report</w:t>
      </w:r>
    </w:p>
    <w:p w14:paraId="31FCD577" w14:textId="77777777" w:rsidR="00260E65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NPS summary report (found in Qualtrics survey – it’s a number 1-100)</w:t>
      </w:r>
    </w:p>
    <w:p w14:paraId="37F1F1EF" w14:textId="686CD38E" w:rsidR="004E4C16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Attendee report </w:t>
      </w:r>
    </w:p>
    <w:p w14:paraId="2376686B" w14:textId="77777777" w:rsidR="00260E65" w:rsidRPr="006D69BB" w:rsidRDefault="004E4C16" w:rsidP="008F74D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lastRenderedPageBreak/>
        <w:t>Send follow up feedback survey to guests if one wasn’t embedded in the virtual event.</w:t>
      </w:r>
    </w:p>
    <w:p w14:paraId="0612519D" w14:textId="77777777" w:rsidR="00260E65" w:rsidRPr="006D69BB" w:rsidRDefault="004E4C16" w:rsidP="008F74D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Post digital content to pre-determined locations</w:t>
      </w:r>
    </w:p>
    <w:p w14:paraId="3D7A2CF2" w14:textId="77777777" w:rsidR="00260E65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YouTube EHE channel – send to MarCom</w:t>
      </w:r>
    </w:p>
    <w:p w14:paraId="1A3651AD" w14:textId="77777777" w:rsidR="00260E65" w:rsidRPr="006D69BB" w:rsidRDefault="004E4C16" w:rsidP="008F74D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OneDrive – to those involved in the event</w:t>
      </w:r>
    </w:p>
    <w:p w14:paraId="14EFD5F7" w14:textId="77777777" w:rsidR="00260E65" w:rsidRPr="006D69BB" w:rsidRDefault="004E4C16" w:rsidP="008F74D3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Closed captioning vendor will send</w:t>
      </w:r>
    </w:p>
    <w:p w14:paraId="1E3EB429" w14:textId="77777777" w:rsidR="00260E65" w:rsidRPr="006D69BB" w:rsidRDefault="004E4C16" w:rsidP="008F74D3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>Transcript from event</w:t>
      </w:r>
    </w:p>
    <w:p w14:paraId="5BA64EBF" w14:textId="77777777" w:rsidR="00260E65" w:rsidRPr="006D69BB" w:rsidRDefault="004E4C16" w:rsidP="008F74D3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Invoice </w:t>
      </w:r>
    </w:p>
    <w:p w14:paraId="6C1EC78F" w14:textId="63E19760" w:rsidR="00A7113C" w:rsidRDefault="004E4C16" w:rsidP="00AF03A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9BB">
        <w:rPr>
          <w:rFonts w:ascii="Arial" w:eastAsia="Times New Roman" w:hAnsi="Arial" w:cs="Arial"/>
          <w:color w:val="000000" w:themeColor="text1"/>
        </w:rPr>
        <w:t xml:space="preserve">Share attendee report with the </w:t>
      </w:r>
      <w:hyperlink r:id="rId70" w:history="1">
        <w:r w:rsidRPr="006D69BB">
          <w:rPr>
            <w:rStyle w:val="Hyperlink"/>
            <w:rFonts w:ascii="Arial" w:eastAsia="Times New Roman" w:hAnsi="Arial" w:cs="Arial"/>
          </w:rPr>
          <w:t>Office of Advancement</w:t>
        </w:r>
      </w:hyperlink>
      <w:r w:rsidRPr="006D69BB">
        <w:rPr>
          <w:rFonts w:ascii="Arial" w:eastAsia="Times New Roman" w:hAnsi="Arial" w:cs="Arial"/>
          <w:color w:val="000000" w:themeColor="text1"/>
        </w:rPr>
        <w:t xml:space="preserve"> so the college can track alumni participation in events.</w:t>
      </w:r>
    </w:p>
    <w:p w14:paraId="1DC814CC" w14:textId="35B1786B" w:rsidR="009C73AE" w:rsidRPr="00472D69" w:rsidRDefault="00DE3573" w:rsidP="00DE3573">
      <w:pPr>
        <w:rPr>
          <w:rFonts w:ascii="Arial" w:hAnsi="Arial" w:cs="Arial"/>
          <w:b/>
          <w:bCs/>
          <w:color w:val="C00000"/>
          <w:sz w:val="36"/>
          <w:szCs w:val="36"/>
        </w:rPr>
      </w:pPr>
      <w:r w:rsidRPr="00472D69">
        <w:rPr>
          <w:rFonts w:ascii="Arial" w:hAnsi="Arial" w:cs="Arial"/>
          <w:b/>
          <w:color w:val="C00000"/>
          <w:sz w:val="36"/>
          <w:szCs w:val="36"/>
          <w:u w:val="single"/>
        </w:rPr>
        <w:t>Hybrid</w:t>
      </w:r>
      <w:r w:rsidR="009C73AE" w:rsidRPr="00472D69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Events</w:t>
      </w:r>
    </w:p>
    <w:p w14:paraId="607938AE" w14:textId="42A1AE8C" w:rsidR="009C73AE" w:rsidRPr="00472D69" w:rsidRDefault="001267C9" w:rsidP="009C73A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a hybrid event to be successful, </w:t>
      </w:r>
      <w:r w:rsid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 must </w:t>
      </w:r>
      <w:r w:rsidR="00D159F1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think about </w:t>
      </w:r>
      <w:r w:rsidR="008E318D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>the</w:t>
      </w:r>
      <w:r w:rsidR="00D159F1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in-person audience and virtual audience separately</w:t>
      </w:r>
      <w:r w:rsidR="00472D69">
        <w:rPr>
          <w:rFonts w:ascii="Arial" w:eastAsia="Times New Roman" w:hAnsi="Arial" w:cs="Arial"/>
          <w:color w:val="000000" w:themeColor="text1"/>
          <w:sz w:val="22"/>
          <w:szCs w:val="22"/>
        </w:rPr>
        <w:t>. Each audience will have different needs that need identified.</w:t>
      </w:r>
    </w:p>
    <w:p w14:paraId="7F389A54" w14:textId="4FB1F75E" w:rsidR="00876668" w:rsidRPr="00472D69" w:rsidRDefault="00876668" w:rsidP="0087666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Some venues have built-in streaming capabilities, while others do not.  If your venue does not, you will need to </w:t>
      </w:r>
      <w:r w:rsidR="008202D8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choose an </w:t>
      </w:r>
      <w:hyperlink r:id="rId71" w:history="1">
        <w:r w:rsidR="008202D8" w:rsidRPr="00472D69">
          <w:rPr>
            <w:rStyle w:val="Hyperlink"/>
            <w:rFonts w:ascii="Arial" w:eastAsia="Times New Roman" w:hAnsi="Arial" w:cs="Arial"/>
            <w:sz w:val="22"/>
            <w:szCs w:val="22"/>
          </w:rPr>
          <w:t>approved vendor</w:t>
        </w:r>
      </w:hyperlink>
      <w:r w:rsidR="008202D8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provide this service</w:t>
      </w:r>
      <w:r w:rsidR="00472D69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>. You’ll also need to decide whether</w:t>
      </w:r>
      <w:r w:rsidR="008202D8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they are merely live streaming the live event or </w:t>
      </w:r>
      <w:r w:rsidR="00B85DF0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>providing something more than that</w:t>
      </w:r>
      <w:r w:rsidR="00472D6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(a transition between speakers, graphics, captioning, etc.)</w:t>
      </w:r>
      <w:r w:rsidR="00B85DF0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8E946BD" w14:textId="04B64DC4" w:rsidR="00733D74" w:rsidRPr="00472D69" w:rsidRDefault="00733D74" w:rsidP="0087666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>Best Practices</w:t>
      </w:r>
      <w:r w:rsidR="00472D69" w:rsidRPr="00472D69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</w:p>
    <w:p w14:paraId="0B7EFE5C" w14:textId="77777777" w:rsidR="000E305D" w:rsidRPr="00472D69" w:rsidRDefault="00733D74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Confirm you have</w:t>
      </w:r>
      <w:r w:rsidR="000E305D" w:rsidRPr="00472D69">
        <w:rPr>
          <w:rFonts w:ascii="Arial" w:eastAsia="Times New Roman" w:hAnsi="Arial" w:cs="Arial"/>
          <w:color w:val="000000" w:themeColor="text1"/>
        </w:rPr>
        <w:t>:</w:t>
      </w:r>
    </w:p>
    <w:p w14:paraId="76580817" w14:textId="77777777" w:rsidR="000E305D" w:rsidRPr="00472D69" w:rsidRDefault="000E305D" w:rsidP="000E305D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H</w:t>
      </w:r>
      <w:r w:rsidR="004B4F66" w:rsidRPr="00472D69">
        <w:rPr>
          <w:rFonts w:ascii="Arial" w:eastAsia="Times New Roman" w:hAnsi="Arial" w:cs="Arial"/>
          <w:color w:val="000000" w:themeColor="text1"/>
        </w:rPr>
        <w:t>igh-speed internet access</w:t>
      </w:r>
    </w:p>
    <w:p w14:paraId="24566613" w14:textId="406484D6" w:rsidR="00733D74" w:rsidRPr="00472D69" w:rsidRDefault="000E305D" w:rsidP="000E305D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A</w:t>
      </w:r>
      <w:r w:rsidR="004B4F66" w:rsidRPr="00472D69">
        <w:rPr>
          <w:rFonts w:ascii="Arial" w:eastAsia="Times New Roman" w:hAnsi="Arial" w:cs="Arial"/>
          <w:color w:val="000000" w:themeColor="text1"/>
        </w:rPr>
        <w:t>n a/v team to assist throughout the event.</w:t>
      </w:r>
    </w:p>
    <w:p w14:paraId="6B48E234" w14:textId="3E0B2CA0" w:rsidR="000E305D" w:rsidRPr="00472D69" w:rsidRDefault="000E305D" w:rsidP="000E305D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High quality lighting an</w:t>
      </w:r>
      <w:r w:rsidR="00472D69" w:rsidRPr="00472D69">
        <w:rPr>
          <w:rFonts w:ascii="Arial" w:eastAsia="Times New Roman" w:hAnsi="Arial" w:cs="Arial"/>
          <w:color w:val="000000" w:themeColor="text1"/>
        </w:rPr>
        <w:t>d</w:t>
      </w:r>
      <w:r w:rsidRPr="00472D69">
        <w:rPr>
          <w:rFonts w:ascii="Arial" w:eastAsia="Times New Roman" w:hAnsi="Arial" w:cs="Arial"/>
          <w:color w:val="000000" w:themeColor="text1"/>
        </w:rPr>
        <w:t xml:space="preserve"> audio </w:t>
      </w:r>
    </w:p>
    <w:p w14:paraId="0ED9976F" w14:textId="773EA3CA" w:rsidR="00917879" w:rsidRPr="00472D69" w:rsidRDefault="00917879" w:rsidP="000E305D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Proper branding seen by both audiences</w:t>
      </w:r>
    </w:p>
    <w:p w14:paraId="391E685B" w14:textId="41BC2593" w:rsidR="006A3510" w:rsidRPr="00472D69" w:rsidRDefault="006A3510" w:rsidP="000E305D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 xml:space="preserve">Closed captioning </w:t>
      </w:r>
      <w:r w:rsidR="00472D69" w:rsidRPr="00472D69">
        <w:rPr>
          <w:rFonts w:ascii="Arial" w:eastAsia="Times New Roman" w:hAnsi="Arial" w:cs="Arial"/>
          <w:color w:val="000000" w:themeColor="text1"/>
        </w:rPr>
        <w:t>(see Virtual Events section above for details)</w:t>
      </w:r>
    </w:p>
    <w:p w14:paraId="73EE62D3" w14:textId="16AA3431" w:rsidR="006E661D" w:rsidRPr="00472D69" w:rsidRDefault="006E661D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Consider pre-recording portions of your event. Then these can be played back during the event to both audiences.</w:t>
      </w:r>
    </w:p>
    <w:p w14:paraId="56106DFA" w14:textId="64D38E5D" w:rsidR="00A950F4" w:rsidRPr="00472D69" w:rsidRDefault="00A950F4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Think through your transition</w:t>
      </w:r>
      <w:r w:rsidR="00295B0E" w:rsidRPr="00472D69">
        <w:rPr>
          <w:rFonts w:ascii="Arial" w:eastAsia="Times New Roman" w:hAnsi="Arial" w:cs="Arial"/>
          <w:color w:val="000000" w:themeColor="text1"/>
        </w:rPr>
        <w:t>s and what the virtual audience will see</w:t>
      </w:r>
      <w:r w:rsidR="008F2346" w:rsidRPr="00472D69">
        <w:rPr>
          <w:rFonts w:ascii="Arial" w:eastAsia="Times New Roman" w:hAnsi="Arial" w:cs="Arial"/>
          <w:color w:val="000000" w:themeColor="text1"/>
        </w:rPr>
        <w:t xml:space="preserve"> between speakers or segments. Many </w:t>
      </w:r>
      <w:proofErr w:type="gramStart"/>
      <w:r w:rsidR="008F2346" w:rsidRPr="00472D69">
        <w:rPr>
          <w:rFonts w:ascii="Arial" w:eastAsia="Times New Roman" w:hAnsi="Arial" w:cs="Arial"/>
          <w:color w:val="000000" w:themeColor="text1"/>
        </w:rPr>
        <w:t>times</w:t>
      </w:r>
      <w:proofErr w:type="gramEnd"/>
      <w:r w:rsidR="008F2346" w:rsidRPr="00472D69">
        <w:rPr>
          <w:rFonts w:ascii="Arial" w:eastAsia="Times New Roman" w:hAnsi="Arial" w:cs="Arial"/>
          <w:color w:val="000000" w:themeColor="text1"/>
        </w:rPr>
        <w:t xml:space="preserve"> a graphic can be used </w:t>
      </w:r>
      <w:r w:rsidR="0091412A" w:rsidRPr="00472D69">
        <w:rPr>
          <w:rFonts w:ascii="Arial" w:eastAsia="Times New Roman" w:hAnsi="Arial" w:cs="Arial"/>
          <w:color w:val="000000" w:themeColor="text1"/>
        </w:rPr>
        <w:t>for transitions.</w:t>
      </w:r>
    </w:p>
    <w:p w14:paraId="38D600BA" w14:textId="1B02B156" w:rsidR="004B4F66" w:rsidRPr="00472D69" w:rsidRDefault="004B4F66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If time allows, provide a practice run prior to the event</w:t>
      </w:r>
      <w:r w:rsidR="00E3368A" w:rsidRPr="00472D69">
        <w:rPr>
          <w:rFonts w:ascii="Arial" w:eastAsia="Times New Roman" w:hAnsi="Arial" w:cs="Arial"/>
          <w:color w:val="000000" w:themeColor="text1"/>
        </w:rPr>
        <w:t xml:space="preserve"> with all speakers. A good understanding of timing and logistics is </w:t>
      </w:r>
      <w:proofErr w:type="gramStart"/>
      <w:r w:rsidR="00E3368A" w:rsidRPr="00472D69">
        <w:rPr>
          <w:rFonts w:ascii="Arial" w:eastAsia="Times New Roman" w:hAnsi="Arial" w:cs="Arial"/>
          <w:color w:val="000000" w:themeColor="text1"/>
        </w:rPr>
        <w:t>crucial</w:t>
      </w:r>
      <w:proofErr w:type="gramEnd"/>
      <w:r w:rsidR="004614A6">
        <w:rPr>
          <w:rFonts w:ascii="Arial" w:eastAsia="Times New Roman" w:hAnsi="Arial" w:cs="Arial"/>
          <w:color w:val="000000" w:themeColor="text1"/>
        </w:rPr>
        <w:t xml:space="preserve"> so the cameras know where to focus.</w:t>
      </w:r>
    </w:p>
    <w:p w14:paraId="375896A9" w14:textId="4D9B5B45" w:rsidR="00CF0FAC" w:rsidRPr="00472D69" w:rsidRDefault="00CF0FAC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>Have a back up plan if the virtual audience experiences technical difficulties.</w:t>
      </w:r>
    </w:p>
    <w:p w14:paraId="6C34DBD1" w14:textId="4A980C61" w:rsidR="004B4F66" w:rsidRPr="00472D69" w:rsidRDefault="003C7CFB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 xml:space="preserve">Find ways for your virtual audience to participate in the event.  </w:t>
      </w:r>
      <w:r w:rsidR="00917879" w:rsidRPr="00472D69">
        <w:rPr>
          <w:rFonts w:ascii="Arial" w:eastAsia="Times New Roman" w:hAnsi="Arial" w:cs="Arial"/>
          <w:color w:val="000000" w:themeColor="text1"/>
        </w:rPr>
        <w:t>T</w:t>
      </w:r>
      <w:r w:rsidR="00CE03C6" w:rsidRPr="00472D69">
        <w:rPr>
          <w:rFonts w:ascii="Arial" w:eastAsia="Times New Roman" w:hAnsi="Arial" w:cs="Arial"/>
          <w:color w:val="000000" w:themeColor="text1"/>
        </w:rPr>
        <w:t xml:space="preserve">his </w:t>
      </w:r>
      <w:r w:rsidRPr="00472D69">
        <w:rPr>
          <w:rFonts w:ascii="Arial" w:eastAsia="Times New Roman" w:hAnsi="Arial" w:cs="Arial"/>
          <w:color w:val="000000" w:themeColor="text1"/>
        </w:rPr>
        <w:t xml:space="preserve">can be through social media, hashtag, </w:t>
      </w:r>
      <w:r w:rsidR="00CE03C6" w:rsidRPr="00472D69">
        <w:rPr>
          <w:rFonts w:ascii="Arial" w:eastAsia="Times New Roman" w:hAnsi="Arial" w:cs="Arial"/>
          <w:color w:val="000000" w:themeColor="text1"/>
        </w:rPr>
        <w:t xml:space="preserve">chat </w:t>
      </w:r>
      <w:r w:rsidR="004614A6">
        <w:rPr>
          <w:rFonts w:ascii="Arial" w:eastAsia="Times New Roman" w:hAnsi="Arial" w:cs="Arial"/>
          <w:color w:val="000000" w:themeColor="text1"/>
        </w:rPr>
        <w:t xml:space="preserve">messages </w:t>
      </w:r>
      <w:r w:rsidRPr="00472D69">
        <w:rPr>
          <w:rFonts w:ascii="Arial" w:eastAsia="Times New Roman" w:hAnsi="Arial" w:cs="Arial"/>
          <w:color w:val="000000" w:themeColor="text1"/>
        </w:rPr>
        <w:t>or polls.</w:t>
      </w:r>
    </w:p>
    <w:p w14:paraId="24BDCCF5" w14:textId="2130F739" w:rsidR="00DF2F57" w:rsidRPr="00472D69" w:rsidRDefault="00DF2F57" w:rsidP="00733D7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2D69">
        <w:rPr>
          <w:rFonts w:ascii="Arial" w:eastAsia="Times New Roman" w:hAnsi="Arial" w:cs="Arial"/>
          <w:color w:val="000000" w:themeColor="text1"/>
        </w:rPr>
        <w:t xml:space="preserve">Consider recording your event so </w:t>
      </w:r>
      <w:r w:rsidR="001B3A0E" w:rsidRPr="00472D69">
        <w:rPr>
          <w:rFonts w:ascii="Arial" w:eastAsia="Times New Roman" w:hAnsi="Arial" w:cs="Arial"/>
          <w:color w:val="000000" w:themeColor="text1"/>
        </w:rPr>
        <w:t xml:space="preserve">the content </w:t>
      </w:r>
      <w:r w:rsidR="0056526C" w:rsidRPr="00472D69">
        <w:rPr>
          <w:rFonts w:ascii="Arial" w:eastAsia="Times New Roman" w:hAnsi="Arial" w:cs="Arial"/>
          <w:color w:val="000000" w:themeColor="text1"/>
        </w:rPr>
        <w:t xml:space="preserve">can be used </w:t>
      </w:r>
      <w:r w:rsidR="001B3A0E" w:rsidRPr="00472D69">
        <w:rPr>
          <w:rFonts w:ascii="Arial" w:eastAsia="Times New Roman" w:hAnsi="Arial" w:cs="Arial"/>
          <w:color w:val="000000" w:themeColor="text1"/>
        </w:rPr>
        <w:t>in the future.</w:t>
      </w:r>
    </w:p>
    <w:sectPr w:rsidR="00DF2F57" w:rsidRPr="00472D69" w:rsidSect="00AF03AC">
      <w:headerReference w:type="default" r:id="rId72"/>
      <w:footerReference w:type="even" r:id="rId73"/>
      <w:footerReference w:type="default" r:id="rId74"/>
      <w:pgSz w:w="12240" w:h="15840"/>
      <w:pgMar w:top="2448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D50" w14:textId="77777777" w:rsidR="006220BF" w:rsidRDefault="006220BF" w:rsidP="00A7113C">
      <w:r>
        <w:separator/>
      </w:r>
    </w:p>
  </w:endnote>
  <w:endnote w:type="continuationSeparator" w:id="0">
    <w:p w14:paraId="2DF8AACC" w14:textId="77777777" w:rsidR="006220BF" w:rsidRDefault="006220BF" w:rsidP="00A7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6803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9D7F7C" w14:textId="0865E0EF" w:rsidR="00050761" w:rsidRDefault="00050761" w:rsidP="000507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7A8C4" w14:textId="77777777" w:rsidR="00050761" w:rsidRDefault="00050761" w:rsidP="00774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15FD" w14:textId="4FE1B365" w:rsidR="00050761" w:rsidRPr="00AF03AC" w:rsidRDefault="00050761" w:rsidP="00774751">
    <w:pPr>
      <w:pStyle w:val="Footer"/>
      <w:ind w:right="360"/>
      <w:rPr>
        <w:rFonts w:ascii="Proxima Nova Lt" w:hAnsi="Proxima Nova Lt" w:cs="Arial"/>
        <w:color w:val="E42A38"/>
        <w:sz w:val="20"/>
        <w:szCs w:val="20"/>
      </w:rPr>
    </w:pPr>
    <w:r w:rsidRPr="00AF03AC">
      <w:rPr>
        <w:rFonts w:ascii="Arial" w:hAnsi="Arial" w:cs="Arial"/>
        <w:b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20AC00FC" wp14:editId="01AE8E7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Proxima Nova Lt" w:hAnsi="Proxima Nova Lt"/>
                                <w:sz w:val="2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5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C20F3B" w14:textId="4B6A4435" w:rsidR="00050761" w:rsidRPr="00AF03AC" w:rsidRDefault="00050761">
                                <w:pPr>
                                  <w:jc w:val="right"/>
                                  <w:rPr>
                                    <w:rFonts w:ascii="Proxima Nova Lt" w:hAnsi="Proxima Nova Lt"/>
                                    <w:sz w:val="20"/>
                                  </w:rPr>
                                </w:pPr>
                                <w:r>
                                  <w:rPr>
                                    <w:rFonts w:ascii="Proxima Nova Lt" w:hAnsi="Proxima Nova Lt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6CF1284" w14:textId="77777777" w:rsidR="00050761" w:rsidRDefault="0005076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AC00FC" id="Group 37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Proxima Nova Lt" w:hAnsi="Proxima Nova Lt"/>
                          <w:sz w:val="2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5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C20F3B" w14:textId="4B6A4435" w:rsidR="00050761" w:rsidRPr="00AF03AC" w:rsidRDefault="00050761">
                          <w:pPr>
                            <w:jc w:val="right"/>
                            <w:rPr>
                              <w:rFonts w:ascii="Proxima Nova Lt" w:hAnsi="Proxima Nova Lt"/>
                              <w:sz w:val="20"/>
                            </w:rPr>
                          </w:pPr>
                          <w:r>
                            <w:rPr>
                              <w:rFonts w:ascii="Proxima Nova Lt" w:hAnsi="Proxima Nova Lt"/>
                              <w:sz w:val="20"/>
                            </w:rPr>
                            <w:t xml:space="preserve">     </w:t>
                          </w:r>
                        </w:p>
                      </w:sdtContent>
                    </w:sdt>
                    <w:p w14:paraId="36CF1284" w14:textId="77777777" w:rsidR="00050761" w:rsidRDefault="0005076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F03AC">
      <w:rPr>
        <w:rFonts w:ascii="Arial" w:hAnsi="Arial" w:cs="Arial"/>
        <w:b/>
        <w:noProof/>
        <w:color w:val="C0000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09CAA60" wp14:editId="3540E65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ADC0" w14:textId="7CA45EEB" w:rsidR="00050761" w:rsidRDefault="000507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CAA60"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349ADC0" w14:textId="7CA45EEB" w:rsidR="00050761" w:rsidRDefault="000507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6588" w14:textId="77777777" w:rsidR="006220BF" w:rsidRDefault="006220BF" w:rsidP="00A7113C">
      <w:r>
        <w:separator/>
      </w:r>
    </w:p>
  </w:footnote>
  <w:footnote w:type="continuationSeparator" w:id="0">
    <w:p w14:paraId="03F8A883" w14:textId="77777777" w:rsidR="006220BF" w:rsidRDefault="006220BF" w:rsidP="00A7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428" w14:textId="7C5FF59F" w:rsidR="00050761" w:rsidRDefault="00050761">
    <w:pPr>
      <w:pStyle w:val="Header"/>
    </w:pPr>
    <w:r>
      <w:rPr>
        <w:noProof/>
      </w:rPr>
      <w:drawing>
        <wp:inline distT="0" distB="0" distL="0" distR="0" wp14:anchorId="68EA7444" wp14:editId="2F440B95">
          <wp:extent cx="2514600" cy="456021"/>
          <wp:effectExtent l="0" t="0" r="0" b="127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426" cy="46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CDB"/>
    <w:multiLevelType w:val="hybridMultilevel"/>
    <w:tmpl w:val="4CEE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277"/>
    <w:multiLevelType w:val="hybridMultilevel"/>
    <w:tmpl w:val="834A3386"/>
    <w:lvl w:ilvl="0" w:tplc="57EA13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C124C"/>
    <w:multiLevelType w:val="hybridMultilevel"/>
    <w:tmpl w:val="38E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5CE4"/>
    <w:multiLevelType w:val="hybridMultilevel"/>
    <w:tmpl w:val="A998C636"/>
    <w:lvl w:ilvl="0" w:tplc="AFB8A3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422B4"/>
    <w:multiLevelType w:val="hybridMultilevel"/>
    <w:tmpl w:val="72DE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280E"/>
    <w:multiLevelType w:val="hybridMultilevel"/>
    <w:tmpl w:val="0FDE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EFF"/>
    <w:multiLevelType w:val="hybridMultilevel"/>
    <w:tmpl w:val="4D9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00D"/>
    <w:multiLevelType w:val="hybridMultilevel"/>
    <w:tmpl w:val="E69A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CA5"/>
    <w:multiLevelType w:val="hybridMultilevel"/>
    <w:tmpl w:val="365E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3D6"/>
    <w:multiLevelType w:val="hybridMultilevel"/>
    <w:tmpl w:val="C0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550B2"/>
    <w:multiLevelType w:val="hybridMultilevel"/>
    <w:tmpl w:val="F42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6F51"/>
    <w:multiLevelType w:val="hybridMultilevel"/>
    <w:tmpl w:val="2DD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54BF"/>
    <w:multiLevelType w:val="hybridMultilevel"/>
    <w:tmpl w:val="E7625C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183568"/>
    <w:multiLevelType w:val="hybridMultilevel"/>
    <w:tmpl w:val="99DA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6794D"/>
    <w:multiLevelType w:val="hybridMultilevel"/>
    <w:tmpl w:val="B410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5EF5"/>
    <w:multiLevelType w:val="hybridMultilevel"/>
    <w:tmpl w:val="CDA8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8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22EF7"/>
    <w:multiLevelType w:val="hybridMultilevel"/>
    <w:tmpl w:val="E4B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E30AE"/>
    <w:multiLevelType w:val="hybridMultilevel"/>
    <w:tmpl w:val="6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6230E"/>
    <w:multiLevelType w:val="multilevel"/>
    <w:tmpl w:val="F2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3B1880"/>
    <w:multiLevelType w:val="hybridMultilevel"/>
    <w:tmpl w:val="974C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8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2B1"/>
    <w:multiLevelType w:val="hybridMultilevel"/>
    <w:tmpl w:val="90FC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130EA"/>
    <w:multiLevelType w:val="hybridMultilevel"/>
    <w:tmpl w:val="635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21"/>
  </w:num>
  <w:num w:numId="9">
    <w:abstractNumId w:val="12"/>
  </w:num>
  <w:num w:numId="10">
    <w:abstractNumId w:val="3"/>
  </w:num>
  <w:num w:numId="11">
    <w:abstractNumId w:val="20"/>
  </w:num>
  <w:num w:numId="12">
    <w:abstractNumId w:val="7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8"/>
  </w:num>
  <w:num w:numId="19">
    <w:abstractNumId w:val="5"/>
  </w:num>
  <w:num w:numId="20">
    <w:abstractNumId w:val="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3C"/>
    <w:rsid w:val="00003A54"/>
    <w:rsid w:val="00020C7B"/>
    <w:rsid w:val="00023079"/>
    <w:rsid w:val="00027C56"/>
    <w:rsid w:val="00030348"/>
    <w:rsid w:val="000303AA"/>
    <w:rsid w:val="00050761"/>
    <w:rsid w:val="00053538"/>
    <w:rsid w:val="00057EC9"/>
    <w:rsid w:val="00077E15"/>
    <w:rsid w:val="000A01B7"/>
    <w:rsid w:val="000A6C6A"/>
    <w:rsid w:val="000B1112"/>
    <w:rsid w:val="000E305D"/>
    <w:rsid w:val="00100C4C"/>
    <w:rsid w:val="00103C1A"/>
    <w:rsid w:val="001075B3"/>
    <w:rsid w:val="00122339"/>
    <w:rsid w:val="001267C9"/>
    <w:rsid w:val="00133817"/>
    <w:rsid w:val="00141000"/>
    <w:rsid w:val="00151BD4"/>
    <w:rsid w:val="001624BE"/>
    <w:rsid w:val="0017513F"/>
    <w:rsid w:val="00175CC4"/>
    <w:rsid w:val="00177860"/>
    <w:rsid w:val="0018134F"/>
    <w:rsid w:val="001821C2"/>
    <w:rsid w:val="00183DFF"/>
    <w:rsid w:val="00184D65"/>
    <w:rsid w:val="00187B8F"/>
    <w:rsid w:val="001905CB"/>
    <w:rsid w:val="00195ACE"/>
    <w:rsid w:val="001A37FA"/>
    <w:rsid w:val="001B3A0E"/>
    <w:rsid w:val="001B5402"/>
    <w:rsid w:val="001B7026"/>
    <w:rsid w:val="001C5201"/>
    <w:rsid w:val="001D0E12"/>
    <w:rsid w:val="001E018F"/>
    <w:rsid w:val="001E0B78"/>
    <w:rsid w:val="001F3008"/>
    <w:rsid w:val="001F6F18"/>
    <w:rsid w:val="001F7C0F"/>
    <w:rsid w:val="002173AC"/>
    <w:rsid w:val="00237997"/>
    <w:rsid w:val="0025222D"/>
    <w:rsid w:val="002568AE"/>
    <w:rsid w:val="00260E65"/>
    <w:rsid w:val="00265DB7"/>
    <w:rsid w:val="0027149A"/>
    <w:rsid w:val="002743D0"/>
    <w:rsid w:val="00276490"/>
    <w:rsid w:val="00284C95"/>
    <w:rsid w:val="00295607"/>
    <w:rsid w:val="00295B0E"/>
    <w:rsid w:val="002A207F"/>
    <w:rsid w:val="002A7EA0"/>
    <w:rsid w:val="002D318C"/>
    <w:rsid w:val="002D4B27"/>
    <w:rsid w:val="002E4694"/>
    <w:rsid w:val="002E4A6E"/>
    <w:rsid w:val="002E6C2D"/>
    <w:rsid w:val="00301BCF"/>
    <w:rsid w:val="00302EDD"/>
    <w:rsid w:val="00325FDD"/>
    <w:rsid w:val="003350B5"/>
    <w:rsid w:val="00335AF8"/>
    <w:rsid w:val="00337C15"/>
    <w:rsid w:val="00337C74"/>
    <w:rsid w:val="003416E8"/>
    <w:rsid w:val="0035441A"/>
    <w:rsid w:val="0036013E"/>
    <w:rsid w:val="00366433"/>
    <w:rsid w:val="00382354"/>
    <w:rsid w:val="003910D8"/>
    <w:rsid w:val="0039153D"/>
    <w:rsid w:val="003940BC"/>
    <w:rsid w:val="003A325D"/>
    <w:rsid w:val="003A56C9"/>
    <w:rsid w:val="003A644E"/>
    <w:rsid w:val="003B398F"/>
    <w:rsid w:val="003C7CFB"/>
    <w:rsid w:val="003D139B"/>
    <w:rsid w:val="003D7F15"/>
    <w:rsid w:val="003E1DFF"/>
    <w:rsid w:val="003F5CF8"/>
    <w:rsid w:val="00400270"/>
    <w:rsid w:val="004076FE"/>
    <w:rsid w:val="00432735"/>
    <w:rsid w:val="00452D1F"/>
    <w:rsid w:val="004614A6"/>
    <w:rsid w:val="00466638"/>
    <w:rsid w:val="00472D69"/>
    <w:rsid w:val="00480CC3"/>
    <w:rsid w:val="004820FA"/>
    <w:rsid w:val="00493DFF"/>
    <w:rsid w:val="004B4F66"/>
    <w:rsid w:val="004C38BF"/>
    <w:rsid w:val="004D159C"/>
    <w:rsid w:val="004D1685"/>
    <w:rsid w:val="004E4C16"/>
    <w:rsid w:val="004E612A"/>
    <w:rsid w:val="004F2A9B"/>
    <w:rsid w:val="004F5778"/>
    <w:rsid w:val="004F5976"/>
    <w:rsid w:val="00511B3C"/>
    <w:rsid w:val="00532408"/>
    <w:rsid w:val="0054768C"/>
    <w:rsid w:val="00562959"/>
    <w:rsid w:val="00564E1A"/>
    <w:rsid w:val="0056526C"/>
    <w:rsid w:val="00582FF2"/>
    <w:rsid w:val="005830FB"/>
    <w:rsid w:val="00595C74"/>
    <w:rsid w:val="005C1776"/>
    <w:rsid w:val="005C2500"/>
    <w:rsid w:val="005C6863"/>
    <w:rsid w:val="005E7139"/>
    <w:rsid w:val="005F129B"/>
    <w:rsid w:val="006220BF"/>
    <w:rsid w:val="00624348"/>
    <w:rsid w:val="006415DA"/>
    <w:rsid w:val="006460EF"/>
    <w:rsid w:val="006548BF"/>
    <w:rsid w:val="006633DC"/>
    <w:rsid w:val="00666759"/>
    <w:rsid w:val="0067710C"/>
    <w:rsid w:val="006A3510"/>
    <w:rsid w:val="006A632C"/>
    <w:rsid w:val="006C322F"/>
    <w:rsid w:val="006D69BB"/>
    <w:rsid w:val="006E661D"/>
    <w:rsid w:val="006F48EA"/>
    <w:rsid w:val="006F7366"/>
    <w:rsid w:val="00701F45"/>
    <w:rsid w:val="00721CE5"/>
    <w:rsid w:val="00733D74"/>
    <w:rsid w:val="0074625A"/>
    <w:rsid w:val="007555EF"/>
    <w:rsid w:val="0076143C"/>
    <w:rsid w:val="00764E2F"/>
    <w:rsid w:val="00774751"/>
    <w:rsid w:val="00775110"/>
    <w:rsid w:val="007755CE"/>
    <w:rsid w:val="00780A50"/>
    <w:rsid w:val="007819B0"/>
    <w:rsid w:val="007A0089"/>
    <w:rsid w:val="007B1CCA"/>
    <w:rsid w:val="007B46B7"/>
    <w:rsid w:val="007B57B5"/>
    <w:rsid w:val="007B6272"/>
    <w:rsid w:val="007C45DA"/>
    <w:rsid w:val="007D5FB6"/>
    <w:rsid w:val="007E07AC"/>
    <w:rsid w:val="007E08C3"/>
    <w:rsid w:val="007E318E"/>
    <w:rsid w:val="007F7A36"/>
    <w:rsid w:val="0080063B"/>
    <w:rsid w:val="00805EB3"/>
    <w:rsid w:val="008202D8"/>
    <w:rsid w:val="00825657"/>
    <w:rsid w:val="00827167"/>
    <w:rsid w:val="00831E66"/>
    <w:rsid w:val="00843235"/>
    <w:rsid w:val="0084424E"/>
    <w:rsid w:val="00844EC4"/>
    <w:rsid w:val="00864E09"/>
    <w:rsid w:val="008655DD"/>
    <w:rsid w:val="008716BE"/>
    <w:rsid w:val="00874EE5"/>
    <w:rsid w:val="00876668"/>
    <w:rsid w:val="00891D48"/>
    <w:rsid w:val="00896755"/>
    <w:rsid w:val="00896B23"/>
    <w:rsid w:val="008975FF"/>
    <w:rsid w:val="008A2597"/>
    <w:rsid w:val="008A2800"/>
    <w:rsid w:val="008B1414"/>
    <w:rsid w:val="008C30E0"/>
    <w:rsid w:val="008C733C"/>
    <w:rsid w:val="008E1940"/>
    <w:rsid w:val="008E318D"/>
    <w:rsid w:val="008F12E8"/>
    <w:rsid w:val="008F2346"/>
    <w:rsid w:val="008F74D3"/>
    <w:rsid w:val="009071E5"/>
    <w:rsid w:val="009121D3"/>
    <w:rsid w:val="0091412A"/>
    <w:rsid w:val="00915B8A"/>
    <w:rsid w:val="00917879"/>
    <w:rsid w:val="00930558"/>
    <w:rsid w:val="00937ECC"/>
    <w:rsid w:val="00947595"/>
    <w:rsid w:val="00952D83"/>
    <w:rsid w:val="009758C3"/>
    <w:rsid w:val="0098538B"/>
    <w:rsid w:val="009B228E"/>
    <w:rsid w:val="009C60EB"/>
    <w:rsid w:val="009C73AE"/>
    <w:rsid w:val="009D3A0A"/>
    <w:rsid w:val="009D47AE"/>
    <w:rsid w:val="009D6628"/>
    <w:rsid w:val="009D6DB6"/>
    <w:rsid w:val="009E59CB"/>
    <w:rsid w:val="00A060F1"/>
    <w:rsid w:val="00A21F06"/>
    <w:rsid w:val="00A22186"/>
    <w:rsid w:val="00A23B16"/>
    <w:rsid w:val="00A4148A"/>
    <w:rsid w:val="00A4400F"/>
    <w:rsid w:val="00A61307"/>
    <w:rsid w:val="00A674F7"/>
    <w:rsid w:val="00A7113C"/>
    <w:rsid w:val="00A86040"/>
    <w:rsid w:val="00A92431"/>
    <w:rsid w:val="00A950F4"/>
    <w:rsid w:val="00AB084C"/>
    <w:rsid w:val="00AB3253"/>
    <w:rsid w:val="00AB5C05"/>
    <w:rsid w:val="00AC70D0"/>
    <w:rsid w:val="00AD5111"/>
    <w:rsid w:val="00AF03AC"/>
    <w:rsid w:val="00AF4E34"/>
    <w:rsid w:val="00B06550"/>
    <w:rsid w:val="00B135E2"/>
    <w:rsid w:val="00B155D0"/>
    <w:rsid w:val="00B23608"/>
    <w:rsid w:val="00B301C4"/>
    <w:rsid w:val="00B31DE2"/>
    <w:rsid w:val="00B32396"/>
    <w:rsid w:val="00B4274D"/>
    <w:rsid w:val="00B42B4A"/>
    <w:rsid w:val="00B43BF5"/>
    <w:rsid w:val="00B477EF"/>
    <w:rsid w:val="00B545A2"/>
    <w:rsid w:val="00B5746C"/>
    <w:rsid w:val="00B6648D"/>
    <w:rsid w:val="00B85481"/>
    <w:rsid w:val="00B85DF0"/>
    <w:rsid w:val="00BA577C"/>
    <w:rsid w:val="00BB14D8"/>
    <w:rsid w:val="00BE1B18"/>
    <w:rsid w:val="00BE505F"/>
    <w:rsid w:val="00BF0B3E"/>
    <w:rsid w:val="00BF5AB9"/>
    <w:rsid w:val="00C06DCE"/>
    <w:rsid w:val="00C15C45"/>
    <w:rsid w:val="00C3442D"/>
    <w:rsid w:val="00C3637A"/>
    <w:rsid w:val="00C618D9"/>
    <w:rsid w:val="00C63251"/>
    <w:rsid w:val="00C82B46"/>
    <w:rsid w:val="00C86DB0"/>
    <w:rsid w:val="00CC2480"/>
    <w:rsid w:val="00CC579B"/>
    <w:rsid w:val="00CE03C6"/>
    <w:rsid w:val="00CF0FAC"/>
    <w:rsid w:val="00D00028"/>
    <w:rsid w:val="00D05E4A"/>
    <w:rsid w:val="00D115A7"/>
    <w:rsid w:val="00D12D0D"/>
    <w:rsid w:val="00D159F1"/>
    <w:rsid w:val="00D253F9"/>
    <w:rsid w:val="00D34AF4"/>
    <w:rsid w:val="00D43CC5"/>
    <w:rsid w:val="00D4610E"/>
    <w:rsid w:val="00D540D9"/>
    <w:rsid w:val="00D56CC5"/>
    <w:rsid w:val="00D9361E"/>
    <w:rsid w:val="00DA239A"/>
    <w:rsid w:val="00DD7115"/>
    <w:rsid w:val="00DE1500"/>
    <w:rsid w:val="00DE3573"/>
    <w:rsid w:val="00DF0701"/>
    <w:rsid w:val="00DF2F57"/>
    <w:rsid w:val="00E00C02"/>
    <w:rsid w:val="00E01CF2"/>
    <w:rsid w:val="00E03F3E"/>
    <w:rsid w:val="00E0443C"/>
    <w:rsid w:val="00E07D20"/>
    <w:rsid w:val="00E11365"/>
    <w:rsid w:val="00E22B03"/>
    <w:rsid w:val="00E3368A"/>
    <w:rsid w:val="00E4342A"/>
    <w:rsid w:val="00E52E96"/>
    <w:rsid w:val="00E65751"/>
    <w:rsid w:val="00E70B36"/>
    <w:rsid w:val="00E727CE"/>
    <w:rsid w:val="00E754F6"/>
    <w:rsid w:val="00E82707"/>
    <w:rsid w:val="00E95076"/>
    <w:rsid w:val="00EB0405"/>
    <w:rsid w:val="00EC4AFB"/>
    <w:rsid w:val="00EE30F9"/>
    <w:rsid w:val="00EE3DA7"/>
    <w:rsid w:val="00EE43B4"/>
    <w:rsid w:val="00EE5BDA"/>
    <w:rsid w:val="00EE60A3"/>
    <w:rsid w:val="00EE7207"/>
    <w:rsid w:val="00EF3573"/>
    <w:rsid w:val="00F00254"/>
    <w:rsid w:val="00F01882"/>
    <w:rsid w:val="00F03811"/>
    <w:rsid w:val="00F041D4"/>
    <w:rsid w:val="00F3483B"/>
    <w:rsid w:val="00F34CE5"/>
    <w:rsid w:val="00F406E8"/>
    <w:rsid w:val="00F81C93"/>
    <w:rsid w:val="00F93709"/>
    <w:rsid w:val="00F94C70"/>
    <w:rsid w:val="00FA0759"/>
    <w:rsid w:val="00FA6BE7"/>
    <w:rsid w:val="00FC1ED4"/>
    <w:rsid w:val="00FC544B"/>
    <w:rsid w:val="00FC7958"/>
    <w:rsid w:val="00FE0C38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6B16B"/>
  <w14:defaultImageDpi w14:val="32767"/>
  <w15:chartTrackingRefBased/>
  <w15:docId w15:val="{149D7FAB-4626-F54F-89F7-9A53DC4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1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3C"/>
  </w:style>
  <w:style w:type="paragraph" w:styleId="Footer">
    <w:name w:val="footer"/>
    <w:basedOn w:val="Normal"/>
    <w:link w:val="FooterChar"/>
    <w:uiPriority w:val="99"/>
    <w:unhideWhenUsed/>
    <w:rsid w:val="00A71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3C"/>
  </w:style>
  <w:style w:type="paragraph" w:styleId="NoSpacing">
    <w:name w:val="No Spacing"/>
    <w:uiPriority w:val="1"/>
    <w:qFormat/>
    <w:rsid w:val="00A7113C"/>
  </w:style>
  <w:style w:type="character" w:styleId="PageNumber">
    <w:name w:val="page number"/>
    <w:basedOn w:val="DefaultParagraphFont"/>
    <w:uiPriority w:val="99"/>
    <w:semiHidden/>
    <w:unhideWhenUsed/>
    <w:rsid w:val="00774751"/>
  </w:style>
  <w:style w:type="character" w:customStyle="1" w:styleId="Heading2Char">
    <w:name w:val="Heading 2 Char"/>
    <w:basedOn w:val="DefaultParagraphFont"/>
    <w:link w:val="Heading2"/>
    <w:uiPriority w:val="9"/>
    <w:rsid w:val="001F6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03A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03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hiounion.osu.edu/" TargetMode="External"/><Relationship Id="rId21" Type="http://schemas.openxmlformats.org/officeDocument/2006/relationships/hyperlink" Target="https://planevents.osu.edu/request-information" TargetMode="External"/><Relationship Id="rId42" Type="http://schemas.openxmlformats.org/officeDocument/2006/relationships/hyperlink" Target="file:///C:\Users\sens.17\AppData\Local\Microsoft\Windows\INetCache\Content.Outlook\YGWFII5O\proformaosu.edu" TargetMode="External"/><Relationship Id="rId47" Type="http://schemas.openxmlformats.org/officeDocument/2006/relationships/hyperlink" Target="https://portal.ehe.osu.edu/service/marketing" TargetMode="External"/><Relationship Id="rId63" Type="http://schemas.openxmlformats.org/officeDocument/2006/relationships/hyperlink" Target="https://it.osu.edu/news/2020/05/04/should-i-use-zoom-skype-business-or-teams" TargetMode="External"/><Relationship Id="rId68" Type="http://schemas.openxmlformats.org/officeDocument/2006/relationships/hyperlink" Target="mailto:ehe-events@o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he-events@osu.edu" TargetMode="External"/><Relationship Id="rId29" Type="http://schemas.openxmlformats.org/officeDocument/2006/relationships/hyperlink" Target="https://planevents.osu.edu/venues-and-services/longaberger-alumni-house" TargetMode="External"/><Relationship Id="rId11" Type="http://schemas.openxmlformats.org/officeDocument/2006/relationships/hyperlink" Target="mailto:ehe-events@osu.edu" TargetMode="External"/><Relationship Id="rId24" Type="http://schemas.openxmlformats.org/officeDocument/2006/relationships/hyperlink" Target="https://www.theblackwell.com/meeting-space-at-osu.htm" TargetMode="External"/><Relationship Id="rId32" Type="http://schemas.openxmlformats.org/officeDocument/2006/relationships/hyperlink" Target="https://wexarts.org/facilities-and-rentals" TargetMode="External"/><Relationship Id="rId37" Type="http://schemas.openxmlformats.org/officeDocument/2006/relationships/hyperlink" Target="https://www.experiencecolumbus.com/meeting-planners/" TargetMode="External"/><Relationship Id="rId40" Type="http://schemas.openxmlformats.org/officeDocument/2006/relationships/hyperlink" Target="mailto:moore.4409@osu.edu" TargetMode="External"/><Relationship Id="rId45" Type="http://schemas.openxmlformats.org/officeDocument/2006/relationships/hyperlink" Target="file:///C:\Users\sens.17\AppData\Local\Microsoft\Windows\INetCache\Content.Outlook\YGWFII5O\uniprint.osu.edu" TargetMode="External"/><Relationship Id="rId53" Type="http://schemas.openxmlformats.org/officeDocument/2006/relationships/hyperlink" Target="file:///C:\Users\sens.17\AppData\Local\Microsoft\Windows\INetCache\Content.Outlook\YGWFII5O\ouab.osu.edu" TargetMode="External"/><Relationship Id="rId58" Type="http://schemas.openxmlformats.org/officeDocument/2006/relationships/hyperlink" Target="https://www.osu.edu/events/" TargetMode="External"/><Relationship Id="rId66" Type="http://schemas.openxmlformats.org/officeDocument/2006/relationships/hyperlink" Target="https://osuehe.teamdynamix.com/TDClient/1867/Portal/Requests/ServiceCatalog?CategoryID=13002" TargetMode="Externa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http://www.go.osu.edu/calendar" TargetMode="External"/><Relationship Id="rId19" Type="http://schemas.openxmlformats.org/officeDocument/2006/relationships/hyperlink" Target="http://www.uhdcolumbus.com/" TargetMode="External"/><Relationship Id="rId14" Type="http://schemas.openxmlformats.org/officeDocument/2006/relationships/hyperlink" Target="mailto:newhouse.37@osu.edu" TargetMode="External"/><Relationship Id="rId22" Type="http://schemas.openxmlformats.org/officeDocument/2006/relationships/hyperlink" Target="https://drake.osu.edu/page/conferences-and-events" TargetMode="External"/><Relationship Id="rId27" Type="http://schemas.openxmlformats.org/officeDocument/2006/relationships/hyperlink" Target="https://library.osu.edu/roomrental" TargetMode="External"/><Relationship Id="rId30" Type="http://schemas.openxmlformats.org/officeDocument/2006/relationships/hyperlink" Target="https://tdai.osu.edu/pomerene-hall/space-rentals" TargetMode="External"/><Relationship Id="rId35" Type="http://schemas.openxmlformats.org/officeDocument/2006/relationships/hyperlink" Target="https://www.schottensteincenter.com/arena-info/booking" TargetMode="External"/><Relationship Id="rId43" Type="http://schemas.openxmlformats.org/officeDocument/2006/relationships/hyperlink" Target="mailto:sens.17@osu.edu" TargetMode="External"/><Relationship Id="rId48" Type="http://schemas.openxmlformats.org/officeDocument/2006/relationships/hyperlink" Target="mailto:sens.17@osu.edu" TargetMode="External"/><Relationship Id="rId56" Type="http://schemas.openxmlformats.org/officeDocument/2006/relationships/hyperlink" Target="https://go.osu.edu/alumni" TargetMode="External"/><Relationship Id="rId64" Type="http://schemas.openxmlformats.org/officeDocument/2006/relationships/hyperlink" Target="https://blog.zoom.us/best-practices-for-hosting-a-digital-event/" TargetMode="External"/><Relationship Id="rId69" Type="http://schemas.openxmlformats.org/officeDocument/2006/relationships/hyperlink" Target="mailto:https://www.osu.edu/downloads/audio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sens.17\AppData\Local\Microsoft\Windows\INetCache\Content.Outlook\YGWFII5O\brand.osu.edu\photography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osuehe.teamdynamix.com/TDClient/1867/Portal/Requests/ServiceCatalog?CategoryID=13002" TargetMode="External"/><Relationship Id="rId17" Type="http://schemas.openxmlformats.org/officeDocument/2006/relationships/hyperlink" Target="https://planevents.osu.edu" TargetMode="External"/><Relationship Id="rId25" Type="http://schemas.openxmlformats.org/officeDocument/2006/relationships/hyperlink" Target="http://www.ohio-statefacultyclub.com/" TargetMode="External"/><Relationship Id="rId33" Type="http://schemas.openxmlformats.org/officeDocument/2006/relationships/hyperlink" Target="https://planevents.osu.edu/venues-and-services/covelli-center" TargetMode="External"/><Relationship Id="rId38" Type="http://schemas.openxmlformats.org/officeDocument/2006/relationships/hyperlink" Target="http://www.uhdcolumbus.com/" TargetMode="External"/><Relationship Id="rId46" Type="http://schemas.openxmlformats.org/officeDocument/2006/relationships/hyperlink" Target="file:///C:\Users\sens.17\AppData\Local\Microsoft\Windows\INetCache\Content.Outlook\YGWFII5O\avery.com\templates" TargetMode="External"/><Relationship Id="rId59" Type="http://schemas.openxmlformats.org/officeDocument/2006/relationships/hyperlink" Target="https://ehe.osu.edu/events/" TargetMode="External"/><Relationship Id="rId67" Type="http://schemas.openxmlformats.org/officeDocument/2006/relationships/hyperlink" Target="mailto:priadmin@priohio.com?subject=Request%20availability%20and%20quote" TargetMode="External"/><Relationship Id="rId20" Type="http://schemas.openxmlformats.org/officeDocument/2006/relationships/hyperlink" Target="https://www.osu.edu/map/" TargetMode="External"/><Relationship Id="rId41" Type="http://schemas.openxmlformats.org/officeDocument/2006/relationships/hyperlink" Target="https://busfin.osu.edu/buy-schedule-travel/purchasing/find-supplier" TargetMode="External"/><Relationship Id="rId54" Type="http://schemas.openxmlformats.org/officeDocument/2006/relationships/hyperlink" Target="file:///C:\Users\sens.17\AppData\Local\Microsoft\Windows\INetCache\Content.Outlook\YGWFII5O\go.osu.edu" TargetMode="External"/><Relationship Id="rId62" Type="http://schemas.openxmlformats.org/officeDocument/2006/relationships/image" Target="media/image1.png"/><Relationship Id="rId70" Type="http://schemas.openxmlformats.org/officeDocument/2006/relationships/hyperlink" Target="mailto:ehe-events@osu.edu?subject=TAS%20Submission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osu.edu/events/" TargetMode="External"/><Relationship Id="rId23" Type="http://schemas.openxmlformats.org/officeDocument/2006/relationships/hyperlink" Target="https://www.fawcettcenter.com/page/home/" TargetMode="External"/><Relationship Id="rId28" Type="http://schemas.openxmlformats.org/officeDocument/2006/relationships/hyperlink" Target="https://ohio4h.org/4-h-center-0/creating-event-0" TargetMode="External"/><Relationship Id="rId36" Type="http://schemas.openxmlformats.org/officeDocument/2006/relationships/hyperlink" Target="https://s2f.osu.edu/bc/" TargetMode="External"/><Relationship Id="rId49" Type="http://schemas.openxmlformats.org/officeDocument/2006/relationships/hyperlink" Target="file:///C:\Users\sens.17\AppData\Local\Microsoft\Windows\INetCache\Content.Outlook\YGWFII5O\leadershipcenter.osu.edu" TargetMode="External"/><Relationship Id="rId57" Type="http://schemas.openxmlformats.org/officeDocument/2006/relationships/hyperlink" Target="https://fod.osu.edu/zero-wast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ohiostatebuckeyes.com/rental-information/" TargetMode="External"/><Relationship Id="rId44" Type="http://schemas.openxmlformats.org/officeDocument/2006/relationships/hyperlink" Target="https://osuehe.teamdynamix.com/TDClient/1867/Portal/Requests/ServiceCatalog?CategoryID=13002" TargetMode="External"/><Relationship Id="rId52" Type="http://schemas.openxmlformats.org/officeDocument/2006/relationships/hyperlink" Target="https://slds.osu.edu/" TargetMode="External"/><Relationship Id="rId60" Type="http://schemas.openxmlformats.org/officeDocument/2006/relationships/hyperlink" Target="mailto:newhouse.37@osu.edu" TargetMode="External"/><Relationship Id="rId65" Type="http://schemas.openxmlformats.org/officeDocument/2006/relationships/hyperlink" Target="https://blog.zoom.us/wordpress/2020/03/04/best-practices-for-hosting-a-digital-event/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foster.387@osu.edu" TargetMode="External"/><Relationship Id="rId18" Type="http://schemas.openxmlformats.org/officeDocument/2006/relationships/hyperlink" Target="https://planevents.osu.edu/venues-and-services/longaberger-alumni-house" TargetMode="External"/><Relationship Id="rId39" Type="http://schemas.openxmlformats.org/officeDocument/2006/relationships/hyperlink" Target="file:///C:\Users\white.3127\Documents\Event%20Planning\osu.qualtrics.com" TargetMode="External"/><Relationship Id="rId34" Type="http://schemas.openxmlformats.org/officeDocument/2006/relationships/hyperlink" Target="https://www.nicklausmuseum.org/" TargetMode="External"/><Relationship Id="rId50" Type="http://schemas.openxmlformats.org/officeDocument/2006/relationships/hyperlink" Target="file:///C:\Users\sens.17\AppData\Local\Microsoft\Windows\INetCache\Content.Outlook\YGWFII5O\busfin.osu.edu\buy-schedule-travel\purchasing" TargetMode="External"/><Relationship Id="rId55" Type="http://schemas.openxmlformats.org/officeDocument/2006/relationships/hyperlink" Target="https://go.osu.edu/123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busfin.osu.edu/user/login?destination=node/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0A340BB5DA14AACF7F921827E742B" ma:contentTypeVersion="13" ma:contentTypeDescription="Create a new document." ma:contentTypeScope="" ma:versionID="4cdce438cdb50b4be11dc13238324e3e">
  <xsd:schema xmlns:xsd="http://www.w3.org/2001/XMLSchema" xmlns:xs="http://www.w3.org/2001/XMLSchema" xmlns:p="http://schemas.microsoft.com/office/2006/metadata/properties" xmlns:ns3="c4db53f5-1eec-4ee6-bc51-cdd5f003c376" xmlns:ns4="c897c13b-c5c5-489a-b50e-a3c98e229553" targetNamespace="http://schemas.microsoft.com/office/2006/metadata/properties" ma:root="true" ma:fieldsID="fdaa283c6220f18776f736cc434bdf17" ns3:_="" ns4:_="">
    <xsd:import namespace="c4db53f5-1eec-4ee6-bc51-cdd5f003c376"/>
    <xsd:import namespace="c897c13b-c5c5-489a-b50e-a3c98e229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b53f5-1eec-4ee6-bc51-cdd5f003c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c13b-c5c5-489a-b50e-a3c98e229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938B1-4F79-4748-ACC3-A2A1686AF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CBFF4-168A-4F6C-8E3C-FCF41879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b53f5-1eec-4ee6-bc51-cdd5f003c376"/>
    <ds:schemaRef ds:uri="c897c13b-c5c5-489a-b50e-a3c98e229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96330-34A8-41CA-94AA-1B4EB4989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75723-3A94-4C1E-B406-016CBF496D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Julie</cp:lastModifiedBy>
  <cp:revision>2</cp:revision>
  <dcterms:created xsi:type="dcterms:W3CDTF">2022-03-14T16:15:00Z</dcterms:created>
  <dcterms:modified xsi:type="dcterms:W3CDTF">2022-03-14T16:15:00Z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0x0101002E40A340BB5DA14AACF7F921827E742B</vt:lpwstr>
  </property>
</Properties>
</file>