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29B0" w14:textId="1CC25D99" w:rsidR="003C38B0" w:rsidRDefault="00470EDB" w:rsidP="00821E01">
      <w:pPr>
        <w:pStyle w:val="Title"/>
        <w:jc w:val="center"/>
        <w:rPr>
          <w:rFonts w:ascii="Arial" w:eastAsia="Times New Roman" w:hAnsi="Arial" w:cs="Arial"/>
          <w:b/>
          <w:bCs/>
          <w:color w:val="C00000"/>
          <w:spacing w:val="0"/>
          <w:kern w:val="0"/>
          <w:sz w:val="36"/>
          <w:szCs w:val="36"/>
          <w:u w:val="single"/>
        </w:rPr>
      </w:pPr>
      <w:r w:rsidRPr="009755C1">
        <w:rPr>
          <w:rFonts w:ascii="Arial" w:eastAsia="Times New Roman" w:hAnsi="Arial" w:cs="Arial"/>
          <w:b/>
          <w:bCs/>
          <w:color w:val="C00000"/>
          <w:spacing w:val="0"/>
          <w:kern w:val="0"/>
          <w:sz w:val="36"/>
          <w:szCs w:val="36"/>
          <w:u w:val="single"/>
        </w:rPr>
        <w:t xml:space="preserve">IN-PERSON </w:t>
      </w:r>
      <w:r w:rsidR="00B7531A" w:rsidRPr="009755C1">
        <w:rPr>
          <w:rFonts w:ascii="Arial" w:eastAsia="Times New Roman" w:hAnsi="Arial" w:cs="Arial"/>
          <w:b/>
          <w:bCs/>
          <w:color w:val="C00000"/>
          <w:spacing w:val="0"/>
          <w:kern w:val="0"/>
          <w:sz w:val="36"/>
          <w:szCs w:val="36"/>
          <w:u w:val="single"/>
        </w:rPr>
        <w:t>EVENT PLANNING TIMELINE</w:t>
      </w:r>
    </w:p>
    <w:p w14:paraId="0D7A2500" w14:textId="5E1507B1" w:rsidR="00B7531A" w:rsidRPr="009755C1" w:rsidRDefault="00E24F87" w:rsidP="00057E5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br/>
      </w:r>
      <w:r w:rsidR="00B7531A"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6-12 MONTHS</w:t>
      </w:r>
    </w:p>
    <w:p w14:paraId="21EA1F3C" w14:textId="180C151F" w:rsidR="00B7531A" w:rsidRPr="009755C1" w:rsidRDefault="00B7531A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Confirm event goals (raise funds, celebration,</w:t>
      </w:r>
      <w:r w:rsidR="00D2113B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educational,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etc</w:t>
      </w:r>
      <w:r w:rsidR="00D2113B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DC3FE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292F937" w14:textId="402A459C" w:rsidR="00341EF4" w:rsidRDefault="00341EF4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Decide whether an in-person, hybrid or virtual event platform will work best to achieve your goals and reach your audience</w:t>
      </w:r>
    </w:p>
    <w:p w14:paraId="30BD4020" w14:textId="372168FE" w:rsidR="000722E0" w:rsidRPr="009755C1" w:rsidRDefault="000722E0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Determine how you will measure the success of your event and create an evalu</w:t>
      </w:r>
      <w:r w:rsidR="005B0E46">
        <w:rPr>
          <w:rFonts w:ascii="Arial" w:eastAsia="Times New Roman" w:hAnsi="Arial" w:cs="Arial"/>
          <w:sz w:val="24"/>
          <w:szCs w:val="24"/>
        </w:rPr>
        <w:t>ation plan</w:t>
      </w:r>
    </w:p>
    <w:p w14:paraId="72DD7E54" w14:textId="260783C3" w:rsidR="00470EDB" w:rsidRPr="009755C1" w:rsidRDefault="00470EDB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 xml:space="preserve">Decide on a date taking other </w:t>
      </w:r>
      <w:hyperlink r:id="rId8" w:history="1">
        <w:r w:rsidRPr="009755C1">
          <w:rPr>
            <w:rStyle w:val="Hyperlink"/>
            <w:rFonts w:ascii="Arial" w:eastAsia="Times New Roman" w:hAnsi="Arial" w:cs="Arial"/>
            <w:sz w:val="24"/>
            <w:szCs w:val="24"/>
          </w:rPr>
          <w:t>EHE</w:t>
        </w:r>
      </w:hyperlink>
      <w:r w:rsidRPr="009755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755C1">
        <w:rPr>
          <w:rFonts w:ascii="Arial" w:eastAsia="Times New Roman" w:hAnsi="Arial" w:cs="Arial"/>
          <w:sz w:val="24"/>
          <w:szCs w:val="24"/>
        </w:rPr>
        <w:t xml:space="preserve">and </w:t>
      </w:r>
      <w:hyperlink r:id="rId9" w:history="1">
        <w:r w:rsidRPr="009755C1">
          <w:rPr>
            <w:rStyle w:val="Hyperlink"/>
            <w:rFonts w:ascii="Arial" w:eastAsia="Times New Roman" w:hAnsi="Arial" w:cs="Arial"/>
            <w:sz w:val="24"/>
            <w:szCs w:val="24"/>
          </w:rPr>
          <w:t>Ohio State</w:t>
        </w:r>
      </w:hyperlink>
      <w:r w:rsidRPr="009755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755C1">
        <w:rPr>
          <w:rFonts w:ascii="Arial" w:eastAsia="Times New Roman" w:hAnsi="Arial" w:cs="Arial"/>
          <w:sz w:val="24"/>
          <w:szCs w:val="24"/>
        </w:rPr>
        <w:t>events into consideration</w:t>
      </w:r>
    </w:p>
    <w:p w14:paraId="51AA70AD" w14:textId="3EC22902" w:rsidR="00470EDB" w:rsidRPr="009755C1" w:rsidRDefault="00470EDB" w:rsidP="00470EDB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Discuss budget with the Fiscal Office</w:t>
      </w:r>
      <w:r w:rsidR="009C54A5">
        <w:rPr>
          <w:rFonts w:ascii="Arial" w:eastAsia="Times New Roman" w:hAnsi="Arial" w:cs="Arial"/>
          <w:sz w:val="24"/>
          <w:szCs w:val="24"/>
        </w:rPr>
        <w:t xml:space="preserve"> for your unit</w:t>
      </w:r>
    </w:p>
    <w:p w14:paraId="7594C0BA" w14:textId="74E3ED9D" w:rsidR="00DC3FE2" w:rsidRPr="009755C1" w:rsidRDefault="00DC3FE2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 xml:space="preserve">Submit event information </w:t>
      </w:r>
      <w:r w:rsidR="00470EDB" w:rsidRPr="009755C1">
        <w:rPr>
          <w:rFonts w:ascii="Arial" w:eastAsia="Times New Roman" w:hAnsi="Arial" w:cs="Arial"/>
          <w:sz w:val="24"/>
          <w:szCs w:val="24"/>
        </w:rPr>
        <w:t xml:space="preserve">with estimated budget </w:t>
      </w:r>
      <w:r w:rsidRPr="009755C1">
        <w:rPr>
          <w:rFonts w:ascii="Arial" w:eastAsia="Times New Roman" w:hAnsi="Arial" w:cs="Arial"/>
          <w:sz w:val="24"/>
          <w:szCs w:val="24"/>
        </w:rPr>
        <w:t>to the Dean’s Office for approval</w:t>
      </w:r>
      <w:r w:rsidR="00341EF4" w:rsidRPr="009755C1">
        <w:rPr>
          <w:rFonts w:ascii="Arial" w:eastAsia="Times New Roman" w:hAnsi="Arial" w:cs="Arial"/>
          <w:sz w:val="24"/>
          <w:szCs w:val="24"/>
        </w:rPr>
        <w:t xml:space="preserve"> </w:t>
      </w:r>
      <w:r w:rsidR="001521DD">
        <w:rPr>
          <w:rFonts w:ascii="Arial" w:eastAsia="Times New Roman" w:hAnsi="Arial" w:cs="Arial"/>
          <w:sz w:val="24"/>
          <w:szCs w:val="24"/>
        </w:rPr>
        <w:t>(if applicable)</w:t>
      </w:r>
    </w:p>
    <w:p w14:paraId="2DBCF70C" w14:textId="5437F3C0" w:rsidR="00B7531A" w:rsidRPr="009755C1" w:rsidRDefault="00B7531A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Choose theme</w:t>
      </w:r>
      <w:r w:rsidR="00DC3FE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C3FE2" w:rsidRPr="009755C1">
        <w:rPr>
          <w:rFonts w:ascii="Arial" w:eastAsia="Times New Roman" w:hAnsi="Arial" w:cs="Arial"/>
          <w:sz w:val="24"/>
          <w:szCs w:val="24"/>
        </w:rPr>
        <w:t>(if applicable)</w:t>
      </w:r>
    </w:p>
    <w:p w14:paraId="71F897A1" w14:textId="516ADD9B" w:rsidR="00DC3FE2" w:rsidRPr="009755C1" w:rsidRDefault="00DC3FE2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 xml:space="preserve">Consider available venues and which </w:t>
      </w:r>
      <w:r w:rsidR="00CC17F7">
        <w:rPr>
          <w:rFonts w:ascii="Arial" w:eastAsia="Times New Roman" w:hAnsi="Arial" w:cs="Arial"/>
          <w:sz w:val="24"/>
          <w:szCs w:val="24"/>
        </w:rPr>
        <w:t xml:space="preserve">ones </w:t>
      </w:r>
      <w:r w:rsidRPr="009755C1">
        <w:rPr>
          <w:rFonts w:ascii="Arial" w:eastAsia="Times New Roman" w:hAnsi="Arial" w:cs="Arial"/>
          <w:sz w:val="24"/>
          <w:szCs w:val="24"/>
        </w:rPr>
        <w:t>will help you to meet your goals; submit contract through Workday to be signed by the fiscal office</w:t>
      </w:r>
    </w:p>
    <w:p w14:paraId="716E4878" w14:textId="3FA7E9DA" w:rsidR="009D3A88" w:rsidRPr="009755C1" w:rsidRDefault="009D3A88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Decide how event will be managed</w:t>
      </w:r>
    </w:p>
    <w:p w14:paraId="2EDF0680" w14:textId="47CA6354" w:rsidR="009D3A88" w:rsidRPr="009755C1" w:rsidRDefault="009D3A88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Use a project management tool</w:t>
      </w:r>
      <w:r w:rsidR="0070091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5569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spellStart"/>
      <w:r w:rsidR="002805A9">
        <w:rPr>
          <w:rFonts w:ascii="Arial" w:eastAsia="Times New Roman" w:hAnsi="Arial" w:cs="Arial"/>
          <w:color w:val="000000" w:themeColor="text1"/>
          <w:sz w:val="24"/>
          <w:szCs w:val="24"/>
        </w:rPr>
        <w:t>ie</w:t>
      </w:r>
      <w:proofErr w:type="spellEnd"/>
      <w:r w:rsidR="002805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55569A">
        <w:rPr>
          <w:rFonts w:ascii="Arial" w:eastAsia="Times New Roman" w:hAnsi="Arial" w:cs="Arial"/>
          <w:color w:val="000000" w:themeColor="text1"/>
          <w:sz w:val="24"/>
          <w:szCs w:val="24"/>
        </w:rPr>
        <w:t>Excel spreadsheet</w:t>
      </w:r>
      <w:r w:rsidR="00F34F1E">
        <w:rPr>
          <w:rFonts w:ascii="Arial" w:eastAsia="Times New Roman" w:hAnsi="Arial" w:cs="Arial"/>
          <w:color w:val="000000" w:themeColor="text1"/>
          <w:sz w:val="24"/>
          <w:szCs w:val="24"/>
        </w:rPr>
        <w:t>, Teams files and/or</w:t>
      </w:r>
      <w:r w:rsidR="007136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other tools at your disposal) to track responsibilities and deadlines</w:t>
      </w:r>
    </w:p>
    <w:p w14:paraId="3D092D59" w14:textId="165BA5DE" w:rsidR="009D3A88" w:rsidRDefault="00700914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Convene a planning team (if applicable)</w:t>
      </w:r>
    </w:p>
    <w:p w14:paraId="54F6E41A" w14:textId="46D75496" w:rsidR="004F2359" w:rsidRPr="009755C1" w:rsidRDefault="004F2359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Create a contact list for the planning teach with name, number and their planning</w:t>
      </w:r>
      <w:r w:rsidR="004732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role</w:t>
      </w:r>
    </w:p>
    <w:p w14:paraId="241D88CC" w14:textId="71FB5589" w:rsidR="009D3A88" w:rsidRPr="009755C1" w:rsidRDefault="00BA5BB5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Determine a point</w:t>
      </w:r>
      <w:r w:rsidR="000F23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person for each part of the event</w:t>
      </w:r>
    </w:p>
    <w:p w14:paraId="1C15CF4E" w14:textId="6EA58048" w:rsidR="009D3A88" w:rsidRDefault="000F2350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Set reminders for all approvals that will be needed along the way</w:t>
      </w:r>
    </w:p>
    <w:p w14:paraId="5E373155" w14:textId="4DD4E3A5" w:rsidR="000F2350" w:rsidRDefault="000F2350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Establish overall timeline and task list for event planning team</w:t>
      </w:r>
    </w:p>
    <w:p w14:paraId="7B2E1305" w14:textId="7F47433B" w:rsidR="00473298" w:rsidRPr="009755C1" w:rsidRDefault="00473298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Establish meeting times and frequency for the event planning</w:t>
      </w:r>
    </w:p>
    <w:p w14:paraId="1E41862D" w14:textId="271EC0EA" w:rsidR="00470EDB" w:rsidRPr="009755C1" w:rsidRDefault="00FC5446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Determine h</w:t>
      </w:r>
      <w:r w:rsidR="00470EDB" w:rsidRPr="009755C1">
        <w:rPr>
          <w:rFonts w:ascii="Arial" w:eastAsia="Times New Roman" w:hAnsi="Arial" w:cs="Arial"/>
          <w:sz w:val="24"/>
          <w:szCs w:val="24"/>
        </w:rPr>
        <w:t>ow registration will be received and if there will be a cost involved</w:t>
      </w:r>
    </w:p>
    <w:p w14:paraId="01F17A9D" w14:textId="062E0B5C" w:rsidR="007041D0" w:rsidRPr="009755C1" w:rsidRDefault="007041D0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Submit event to OSU calendar</w:t>
      </w:r>
      <w:r w:rsidR="00DC3FE2" w:rsidRPr="009755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C3FE2" w:rsidRPr="009755C1">
        <w:rPr>
          <w:rFonts w:ascii="Arial" w:eastAsia="Times New Roman" w:hAnsi="Arial" w:cs="Arial"/>
          <w:sz w:val="24"/>
          <w:szCs w:val="24"/>
        </w:rPr>
        <w:t>via</w:t>
      </w:r>
      <w:r w:rsidR="00DC3FE2" w:rsidRPr="009755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hyperlink r:id="rId10" w:history="1">
        <w:r w:rsidR="00DC3FE2" w:rsidRPr="009755C1">
          <w:rPr>
            <w:rStyle w:val="Hyperlink"/>
            <w:rFonts w:ascii="Arial" w:eastAsia="Times New Roman" w:hAnsi="Arial" w:cs="Arial"/>
            <w:sz w:val="24"/>
            <w:szCs w:val="24"/>
          </w:rPr>
          <w:t>go.osu.edu/calendar</w:t>
        </w:r>
      </w:hyperlink>
    </w:p>
    <w:p w14:paraId="38FDCAC7" w14:textId="4E7F87EB" w:rsidR="00B7531A" w:rsidRPr="009755C1" w:rsidRDefault="00B7531A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Hire vendors</w:t>
      </w:r>
      <w:r w:rsidR="00DC3FE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C3FE2" w:rsidRPr="009755C1">
        <w:rPr>
          <w:rFonts w:ascii="Arial" w:eastAsia="Times New Roman" w:hAnsi="Arial" w:cs="Arial"/>
          <w:sz w:val="24"/>
          <w:szCs w:val="24"/>
        </w:rPr>
        <w:t xml:space="preserve">if necessary.  Be sure to </w:t>
      </w:r>
      <w:r w:rsidR="00470EDB" w:rsidRPr="009755C1">
        <w:rPr>
          <w:rFonts w:ascii="Arial" w:eastAsia="Times New Roman" w:hAnsi="Arial" w:cs="Arial"/>
          <w:sz w:val="24"/>
          <w:szCs w:val="24"/>
        </w:rPr>
        <w:t>review</w:t>
      </w:r>
      <w:r w:rsidR="00DC3FE2" w:rsidRPr="009755C1">
        <w:rPr>
          <w:rFonts w:ascii="Arial" w:eastAsia="Times New Roman" w:hAnsi="Arial" w:cs="Arial"/>
          <w:sz w:val="24"/>
          <w:szCs w:val="24"/>
        </w:rPr>
        <w:t xml:space="preserve"> Ohio State’s </w:t>
      </w:r>
      <w:hyperlink r:id="rId11" w:history="1">
        <w:r w:rsidR="00DC3FE2" w:rsidRPr="009755C1">
          <w:rPr>
            <w:rStyle w:val="Hyperlink"/>
            <w:rFonts w:ascii="Arial" w:eastAsia="Times New Roman" w:hAnsi="Arial" w:cs="Arial"/>
            <w:sz w:val="24"/>
            <w:szCs w:val="24"/>
          </w:rPr>
          <w:t>approved vendor list</w:t>
        </w:r>
      </w:hyperlink>
    </w:p>
    <w:p w14:paraId="7B58F434" w14:textId="77777777" w:rsidR="00B7531A" w:rsidRPr="009755C1" w:rsidRDefault="00B7531A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Florist</w:t>
      </w:r>
    </w:p>
    <w:p w14:paraId="1E9D6CC6" w14:textId="77777777" w:rsidR="00B7531A" w:rsidRPr="009755C1" w:rsidRDefault="00B7531A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Photographer</w:t>
      </w:r>
    </w:p>
    <w:p w14:paraId="1862A167" w14:textId="393816A2" w:rsidR="00B7531A" w:rsidRPr="009755C1" w:rsidRDefault="00972ACC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Audio</w:t>
      </w:r>
      <w:r w:rsidR="007332FC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0A12" w:rsidRPr="009755C1">
        <w:rPr>
          <w:rFonts w:ascii="Arial" w:eastAsia="Times New Roman" w:hAnsi="Arial" w:cs="Arial"/>
          <w:sz w:val="24"/>
          <w:szCs w:val="24"/>
        </w:rPr>
        <w:t>v</w:t>
      </w:r>
      <w:r w:rsidR="007332FC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isual</w:t>
      </w:r>
    </w:p>
    <w:p w14:paraId="1AD6AC1C" w14:textId="37161BB8" w:rsidR="00B7531A" w:rsidRPr="009755C1" w:rsidRDefault="00800A12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E</w:t>
      </w:r>
      <w:r w:rsidR="00607C6D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ntertainment</w:t>
      </w:r>
    </w:p>
    <w:p w14:paraId="389570C9" w14:textId="24534E31" w:rsidR="00B7531A" w:rsidRPr="009755C1" w:rsidRDefault="00800A12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C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aterer –</w:t>
      </w:r>
      <w:r w:rsidR="00057E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discuss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581494DA" w14:textId="77777777" w:rsidR="00B7531A" w:rsidRPr="009755C1" w:rsidRDefault="00B7531A" w:rsidP="00B716FF">
      <w:pPr>
        <w:pStyle w:val="ListParagraph"/>
        <w:numPr>
          <w:ilvl w:val="2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dietary issues</w:t>
      </w:r>
    </w:p>
    <w:p w14:paraId="289F5420" w14:textId="77777777" w:rsidR="00B7531A" w:rsidRPr="009755C1" w:rsidRDefault="00B7531A" w:rsidP="00B716FF">
      <w:pPr>
        <w:pStyle w:val="ListParagraph"/>
        <w:numPr>
          <w:ilvl w:val="2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arrival time/set up time</w:t>
      </w:r>
    </w:p>
    <w:p w14:paraId="036B1CCE" w14:textId="77777777" w:rsidR="00B7531A" w:rsidRPr="009755C1" w:rsidRDefault="00B7531A" w:rsidP="00B716FF">
      <w:pPr>
        <w:pStyle w:val="ListParagraph"/>
        <w:numPr>
          <w:ilvl w:val="2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set up plan</w:t>
      </w:r>
    </w:p>
    <w:p w14:paraId="3F3CC1C2" w14:textId="77777777" w:rsidR="00B7531A" w:rsidRPr="009755C1" w:rsidRDefault="00B7531A" w:rsidP="00B716FF">
      <w:pPr>
        <w:pStyle w:val="ListParagraph"/>
        <w:numPr>
          <w:ilvl w:val="2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if volunteers will replenish food during event</w:t>
      </w:r>
    </w:p>
    <w:p w14:paraId="18E20ECA" w14:textId="77777777" w:rsidR="00B7531A" w:rsidRPr="009755C1" w:rsidRDefault="00B7531A" w:rsidP="00B716FF">
      <w:pPr>
        <w:pStyle w:val="ListParagraph"/>
        <w:numPr>
          <w:ilvl w:val="2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leftovers plan</w:t>
      </w:r>
    </w:p>
    <w:p w14:paraId="335E10A8" w14:textId="1C6F9212" w:rsidR="00B7531A" w:rsidRPr="009755C1" w:rsidRDefault="00800A12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C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ontract</w:t>
      </w:r>
      <w:r w:rsidR="00470EDB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D11B1C6" w14:textId="482D969E" w:rsidR="0097299D" w:rsidRPr="009755C1" w:rsidRDefault="0097299D" w:rsidP="00B716FF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Share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date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0A12" w:rsidRPr="009755C1">
        <w:rPr>
          <w:rFonts w:ascii="Arial" w:eastAsia="Times New Roman" w:hAnsi="Arial" w:cs="Arial"/>
          <w:sz w:val="24"/>
          <w:szCs w:val="24"/>
        </w:rPr>
        <w:t>with:</w:t>
      </w:r>
    </w:p>
    <w:p w14:paraId="2FC44091" w14:textId="7F437495" w:rsidR="0097299D" w:rsidRPr="009755C1" w:rsidRDefault="000B1943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2" w:history="1">
        <w:r w:rsidR="0097299D" w:rsidRPr="009755C1">
          <w:rPr>
            <w:rStyle w:val="Hyperlink"/>
            <w:rFonts w:ascii="Arial" w:eastAsia="Times New Roman" w:hAnsi="Arial" w:cs="Arial"/>
            <w:sz w:val="24"/>
            <w:szCs w:val="24"/>
          </w:rPr>
          <w:t>EHE internal calendar</w:t>
        </w:r>
      </w:hyperlink>
    </w:p>
    <w:p w14:paraId="6D7B5358" w14:textId="7793D96B" w:rsidR="001E11BD" w:rsidRPr="009755C1" w:rsidRDefault="000B1943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3" w:history="1">
        <w:r w:rsidR="00800A12" w:rsidRPr="009755C1">
          <w:rPr>
            <w:rStyle w:val="Hyperlink"/>
            <w:rFonts w:ascii="Arial" w:eastAsia="Times New Roman" w:hAnsi="Arial" w:cs="Arial"/>
            <w:sz w:val="24"/>
            <w:szCs w:val="24"/>
          </w:rPr>
          <w:t>O</w:t>
        </w:r>
        <w:r w:rsidR="0097299D" w:rsidRPr="009755C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utward facing </w:t>
        </w:r>
        <w:r w:rsidR="001E11BD" w:rsidRPr="009755C1">
          <w:rPr>
            <w:rStyle w:val="Hyperlink"/>
            <w:rFonts w:ascii="Arial" w:eastAsia="Times New Roman" w:hAnsi="Arial" w:cs="Arial"/>
            <w:sz w:val="24"/>
            <w:szCs w:val="24"/>
          </w:rPr>
          <w:t>web site calendar</w:t>
        </w:r>
      </w:hyperlink>
    </w:p>
    <w:p w14:paraId="3457CF21" w14:textId="183CD467" w:rsidR="00DB0C94" w:rsidRPr="009755C1" w:rsidRDefault="00DB0C94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Insider electronic newsletter</w:t>
      </w:r>
    </w:p>
    <w:p w14:paraId="459135E3" w14:textId="793DAF6B" w:rsidR="001E11BD" w:rsidRPr="009755C1" w:rsidRDefault="001E11BD" w:rsidP="00B716FF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eadership team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via </w:t>
      </w:r>
      <w:hyperlink r:id="rId14" w:history="1">
        <w:r w:rsidRPr="009755C1">
          <w:rPr>
            <w:rStyle w:val="Hyperlink"/>
            <w:rFonts w:ascii="Arial" w:eastAsia="Times New Roman" w:hAnsi="Arial" w:cs="Arial"/>
            <w:sz w:val="24"/>
            <w:szCs w:val="24"/>
          </w:rPr>
          <w:t>Dean’s Ass</w:t>
        </w:r>
        <w:r w:rsidR="00800A12" w:rsidRPr="009755C1">
          <w:rPr>
            <w:rStyle w:val="Hyperlink"/>
            <w:rFonts w:ascii="Arial" w:eastAsia="Times New Roman" w:hAnsi="Arial" w:cs="Arial"/>
            <w:sz w:val="24"/>
            <w:szCs w:val="24"/>
          </w:rPr>
          <w:t>istan</w:t>
        </w:r>
        <w:r w:rsidRPr="009755C1">
          <w:rPr>
            <w:rStyle w:val="Hyperlink"/>
            <w:rFonts w:ascii="Arial" w:eastAsia="Times New Roman" w:hAnsi="Arial" w:cs="Arial"/>
            <w:sz w:val="24"/>
            <w:szCs w:val="24"/>
          </w:rPr>
          <w:t>t</w:t>
        </w:r>
      </w:hyperlink>
      <w:r w:rsidR="007332FC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463D417" w14:textId="77777777" w:rsidR="00184275" w:rsidRDefault="001E11BD" w:rsidP="00057E5E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Any 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other audiences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0A12" w:rsidRPr="009755C1">
        <w:rPr>
          <w:rFonts w:ascii="Arial" w:eastAsia="Times New Roman" w:hAnsi="Arial" w:cs="Arial"/>
          <w:sz w:val="24"/>
          <w:szCs w:val="24"/>
        </w:rPr>
        <w:t>or list serves</w:t>
      </w:r>
      <w:r w:rsidR="00DB0C94" w:rsidRPr="009755C1">
        <w:rPr>
          <w:rFonts w:ascii="Arial" w:eastAsia="Times New Roman" w:hAnsi="Arial" w:cs="Arial"/>
          <w:sz w:val="24"/>
          <w:szCs w:val="24"/>
        </w:rPr>
        <w:t xml:space="preserve"> that would be interested in the event</w:t>
      </w:r>
    </w:p>
    <w:p w14:paraId="3AB1DC7E" w14:textId="4A4F4FA5" w:rsidR="00B7531A" w:rsidRPr="009755C1" w:rsidRDefault="00184275" w:rsidP="00057E5E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Contact </w:t>
      </w:r>
      <w:hyperlink r:id="rId15" w:history="1">
        <w:r w:rsidRPr="008D4A47">
          <w:rPr>
            <w:rStyle w:val="Hyperlink"/>
            <w:rFonts w:ascii="Arial" w:eastAsia="Times New Roman" w:hAnsi="Arial" w:cs="Arial"/>
            <w:sz w:val="24"/>
            <w:szCs w:val="24"/>
          </w:rPr>
          <w:t>EHE Office of Advancement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if your audience includes alumni and/or donors</w:t>
      </w:r>
      <w:r w:rsidR="00057E5E">
        <w:rPr>
          <w:rFonts w:ascii="Arial" w:eastAsia="Times New Roman" w:hAnsi="Arial" w:cs="Arial"/>
          <w:sz w:val="24"/>
          <w:szCs w:val="24"/>
        </w:rPr>
        <w:br/>
      </w:r>
    </w:p>
    <w:p w14:paraId="70AD2529" w14:textId="3BAB4B22" w:rsidR="00B7531A" w:rsidRPr="009755C1" w:rsidRDefault="00E5633E" w:rsidP="00057E5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B7531A"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-6 MONTHS</w:t>
      </w:r>
    </w:p>
    <w:p w14:paraId="3D778C6E" w14:textId="26B03701" w:rsidR="00B7531A" w:rsidRPr="009755C1" w:rsidRDefault="00D95A8E" w:rsidP="00B716FF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ave the date communication</w:t>
      </w:r>
    </w:p>
    <w:p w14:paraId="2E533F97" w14:textId="638B4594" w:rsidR="00B7531A" w:rsidRPr="009755C1" w:rsidRDefault="00D95A8E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rder any necessary</w:t>
      </w:r>
      <w:r w:rsidR="00646E3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materials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</w:t>
      </w:r>
      <w:r w:rsidR="00800A12" w:rsidRPr="009755C1">
        <w:rPr>
          <w:rFonts w:ascii="Arial" w:eastAsia="Times New Roman" w:hAnsi="Arial" w:cs="Arial"/>
          <w:sz w:val="24"/>
          <w:szCs w:val="24"/>
        </w:rPr>
        <w:t>giveaways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Sharpies, name tags, etc.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0A12" w:rsidRPr="009755C1">
        <w:rPr>
          <w:rFonts w:ascii="Arial" w:eastAsia="Times New Roman" w:hAnsi="Arial" w:cs="Arial"/>
          <w:sz w:val="24"/>
          <w:szCs w:val="24"/>
        </w:rPr>
        <w:t xml:space="preserve">Some items, such as giveaways, can take several weeks to </w:t>
      </w:r>
      <w:r w:rsidR="003F50DE">
        <w:rPr>
          <w:rFonts w:ascii="Arial" w:eastAsia="Times New Roman" w:hAnsi="Arial" w:cs="Arial"/>
          <w:sz w:val="24"/>
          <w:szCs w:val="24"/>
        </w:rPr>
        <w:t>be</w:t>
      </w:r>
      <w:r w:rsidR="00800A12" w:rsidRPr="009755C1">
        <w:rPr>
          <w:rFonts w:ascii="Arial" w:eastAsia="Times New Roman" w:hAnsi="Arial" w:cs="Arial"/>
          <w:sz w:val="24"/>
          <w:szCs w:val="24"/>
        </w:rPr>
        <w:t xml:space="preserve"> approved and delivered.</w:t>
      </w:r>
    </w:p>
    <w:p w14:paraId="4ABB3F59" w14:textId="4C3E55FD" w:rsidR="001A6FCB" w:rsidRPr="009755C1" w:rsidRDefault="001A6FCB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Set up registration; discuss with fiscal offic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</w:t>
      </w:r>
      <w:r w:rsidR="00800A12" w:rsidRPr="009755C1">
        <w:rPr>
          <w:rFonts w:ascii="Arial" w:eastAsia="Times New Roman" w:hAnsi="Arial" w:cs="Arial"/>
          <w:sz w:val="24"/>
          <w:szCs w:val="24"/>
        </w:rPr>
        <w:t>if there is a charge for guests</w:t>
      </w:r>
    </w:p>
    <w:p w14:paraId="314B5B2F" w14:textId="51CC7678" w:rsidR="00214931" w:rsidRPr="009755C1" w:rsidRDefault="00214931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Submit ticket to Mar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om for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55C1" w:rsidRPr="009755C1">
        <w:rPr>
          <w:rFonts w:ascii="Arial" w:eastAsia="Times New Roman" w:hAnsi="Arial" w:cs="Arial"/>
          <w:sz w:val="24"/>
          <w:szCs w:val="24"/>
        </w:rPr>
        <w:t>department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services</w:t>
      </w:r>
      <w:r w:rsidR="00800A12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0A12" w:rsidRPr="009755C1">
        <w:rPr>
          <w:rFonts w:ascii="Arial" w:eastAsia="Times New Roman" w:hAnsi="Arial" w:cs="Arial"/>
          <w:sz w:val="24"/>
          <w:szCs w:val="24"/>
        </w:rPr>
        <w:t>if needed:</w:t>
      </w:r>
    </w:p>
    <w:p w14:paraId="32F5D844" w14:textId="1FEC88CB" w:rsidR="00214931" w:rsidRPr="009755C1" w:rsidRDefault="00D95A8E" w:rsidP="00B716FF">
      <w:pPr>
        <w:pStyle w:val="ListParagraph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21493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hink about</w:t>
      </w:r>
      <w:r w:rsidR="003F50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marketing support,</w:t>
      </w:r>
      <w:r w:rsidR="0021493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social media, communications, design needs, web site updates</w:t>
      </w:r>
      <w:r w:rsidR="00126CC9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, photography</w:t>
      </w:r>
    </w:p>
    <w:p w14:paraId="1C767967" w14:textId="6E01C742" w:rsidR="00214931" w:rsidRPr="009755C1" w:rsidRDefault="007D2FBA" w:rsidP="00B716FF">
      <w:pPr>
        <w:pStyle w:val="ListParagraph"/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Request a consultation</w:t>
      </w:r>
      <w:r w:rsidR="0021493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their team and the Dean’s Office as needed</w:t>
      </w:r>
      <w:r w:rsidR="00057E5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686C3926" w14:textId="512EE093" w:rsidR="00B7531A" w:rsidRPr="009755C1" w:rsidRDefault="00B7531A" w:rsidP="00057E5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2 </w:t>
      </w:r>
      <w:r w:rsidR="00DB0C94" w:rsidRPr="009755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-3 </w:t>
      </w: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MONTHS</w:t>
      </w:r>
    </w:p>
    <w:p w14:paraId="0E6A4A9C" w14:textId="4A34D2D4" w:rsidR="00DB0C94" w:rsidRPr="009755C1" w:rsidRDefault="00DB0C94" w:rsidP="00057E5E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Publicize event and send invitations (Note: you may want to do this even earlier depending on the nature of your event)</w:t>
      </w:r>
    </w:p>
    <w:p w14:paraId="13EE9737" w14:textId="55F763C2" w:rsidR="00B7531A" w:rsidRPr="009755C1" w:rsidRDefault="00800A12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Manage registrations and provide regular updates to planning team</w:t>
      </w:r>
    </w:p>
    <w:p w14:paraId="432BDE24" w14:textId="25E4A941" w:rsidR="00B7531A" w:rsidRPr="009755C1" w:rsidRDefault="00D95A8E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eceive any ordered </w:t>
      </w:r>
      <w:r w:rsidR="009755C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items</w:t>
      </w:r>
    </w:p>
    <w:p w14:paraId="0AB3360C" w14:textId="4DCC36AF" w:rsidR="00341EF4" w:rsidRPr="009755C1" w:rsidRDefault="00341EF4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 xml:space="preserve">Consider print materials </w:t>
      </w:r>
      <w:r w:rsidR="00250D42">
        <w:rPr>
          <w:rFonts w:ascii="Arial" w:eastAsia="Times New Roman" w:hAnsi="Arial" w:cs="Arial"/>
          <w:sz w:val="24"/>
          <w:szCs w:val="24"/>
        </w:rPr>
        <w:t>that may be</w:t>
      </w:r>
      <w:r w:rsidRPr="009755C1">
        <w:rPr>
          <w:rFonts w:ascii="Arial" w:eastAsia="Times New Roman" w:hAnsi="Arial" w:cs="Arial"/>
          <w:sz w:val="24"/>
          <w:szCs w:val="24"/>
        </w:rPr>
        <w:t xml:space="preserve"> needed </w:t>
      </w:r>
    </w:p>
    <w:p w14:paraId="0ADE2549" w14:textId="76773B4F" w:rsidR="00DB0C94" w:rsidRPr="009755C1" w:rsidRDefault="00DB0C94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lastRenderedPageBreak/>
        <w:t>Recruit volunteers if necessary</w:t>
      </w:r>
    </w:p>
    <w:p w14:paraId="665F13EE" w14:textId="6E543742" w:rsidR="00B7531A" w:rsidRPr="009755C1" w:rsidRDefault="00904C89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Arrange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parking</w:t>
      </w:r>
      <w:r w:rsidR="00800A12" w:rsidRPr="009755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800A12" w:rsidRPr="009755C1">
        <w:rPr>
          <w:rFonts w:ascii="Arial" w:eastAsia="Times New Roman" w:hAnsi="Arial" w:cs="Arial"/>
          <w:sz w:val="24"/>
          <w:szCs w:val="24"/>
        </w:rPr>
        <w:t xml:space="preserve">– </w:t>
      </w:r>
      <w:r w:rsidR="00C64F4A">
        <w:rPr>
          <w:rFonts w:ascii="Arial" w:eastAsia="Times New Roman" w:hAnsi="Arial" w:cs="Arial"/>
          <w:sz w:val="24"/>
          <w:szCs w:val="24"/>
        </w:rPr>
        <w:t xml:space="preserve">Parking passes can be purchased two ways through </w:t>
      </w:r>
      <w:hyperlink r:id="rId16" w:history="1">
        <w:proofErr w:type="spellStart"/>
        <w:r w:rsidR="00800A12" w:rsidRPr="00CF1E2D">
          <w:rPr>
            <w:rStyle w:val="Hyperlink"/>
            <w:rFonts w:ascii="Arial" w:eastAsia="Times New Roman" w:hAnsi="Arial" w:cs="Arial"/>
            <w:sz w:val="24"/>
            <w:szCs w:val="24"/>
          </w:rPr>
          <w:t>Campu</w:t>
        </w:r>
        <w:r w:rsidR="00CF1E2D" w:rsidRPr="00CF1E2D">
          <w:rPr>
            <w:rStyle w:val="Hyperlink"/>
            <w:rFonts w:ascii="Arial" w:eastAsia="Times New Roman" w:hAnsi="Arial" w:cs="Arial"/>
            <w:sz w:val="24"/>
            <w:szCs w:val="24"/>
          </w:rPr>
          <w:t>s</w:t>
        </w:r>
        <w:r w:rsidR="00800A12" w:rsidRPr="00CF1E2D">
          <w:rPr>
            <w:rStyle w:val="Hyperlink"/>
            <w:rFonts w:ascii="Arial" w:eastAsia="Times New Roman" w:hAnsi="Arial" w:cs="Arial"/>
            <w:sz w:val="24"/>
            <w:szCs w:val="24"/>
          </w:rPr>
          <w:t>Parc</w:t>
        </w:r>
        <w:proofErr w:type="spellEnd"/>
      </w:hyperlink>
      <w:r w:rsidR="00C64F4A">
        <w:rPr>
          <w:rFonts w:ascii="Arial" w:eastAsia="Times New Roman" w:hAnsi="Arial" w:cs="Arial"/>
          <w:sz w:val="24"/>
          <w:szCs w:val="24"/>
        </w:rPr>
        <w:t xml:space="preserve">. </w:t>
      </w:r>
      <w:r w:rsidR="00EF7B42">
        <w:rPr>
          <w:rFonts w:ascii="Arial" w:eastAsia="Times New Roman" w:hAnsi="Arial" w:cs="Arial"/>
          <w:sz w:val="24"/>
          <w:szCs w:val="24"/>
        </w:rPr>
        <w:t xml:space="preserve">You can stop into </w:t>
      </w:r>
      <w:proofErr w:type="spellStart"/>
      <w:r w:rsidR="00EF7B42">
        <w:rPr>
          <w:rFonts w:ascii="Arial" w:eastAsia="Times New Roman" w:hAnsi="Arial" w:cs="Arial"/>
          <w:sz w:val="24"/>
          <w:szCs w:val="24"/>
        </w:rPr>
        <w:t>CampusParc</w:t>
      </w:r>
      <w:proofErr w:type="spellEnd"/>
      <w:r w:rsidR="00EF7B42">
        <w:rPr>
          <w:rFonts w:ascii="Arial" w:eastAsia="Times New Roman" w:hAnsi="Arial" w:cs="Arial"/>
          <w:sz w:val="24"/>
          <w:szCs w:val="24"/>
        </w:rPr>
        <w:t xml:space="preserve"> office to make a </w:t>
      </w:r>
      <w:proofErr w:type="spellStart"/>
      <w:r w:rsidR="00EF7B42">
        <w:rPr>
          <w:rFonts w:ascii="Arial" w:eastAsia="Times New Roman" w:hAnsi="Arial" w:cs="Arial"/>
          <w:sz w:val="24"/>
          <w:szCs w:val="24"/>
        </w:rPr>
        <w:t>pcard</w:t>
      </w:r>
      <w:proofErr w:type="spellEnd"/>
      <w:r w:rsidR="00EF7B42">
        <w:rPr>
          <w:rFonts w:ascii="Arial" w:eastAsia="Times New Roman" w:hAnsi="Arial" w:cs="Arial"/>
          <w:sz w:val="24"/>
          <w:szCs w:val="24"/>
        </w:rPr>
        <w:t xml:space="preserve"> purchase for a single day pass OR you can purchase multiple day passes through a </w:t>
      </w:r>
      <w:hyperlink r:id="rId17" w:history="1">
        <w:r w:rsidR="00EF7B42" w:rsidRPr="004B3A45">
          <w:rPr>
            <w:rStyle w:val="Hyperlink"/>
            <w:rFonts w:ascii="Arial" w:eastAsia="Times New Roman" w:hAnsi="Arial" w:cs="Arial"/>
            <w:sz w:val="24"/>
            <w:szCs w:val="24"/>
          </w:rPr>
          <w:t>Workday request</w:t>
        </w:r>
      </w:hyperlink>
      <w:r w:rsidR="004B3A45">
        <w:rPr>
          <w:rFonts w:ascii="Arial" w:eastAsia="Times New Roman" w:hAnsi="Arial" w:cs="Arial"/>
          <w:sz w:val="24"/>
          <w:szCs w:val="24"/>
        </w:rPr>
        <w:t>.</w:t>
      </w:r>
      <w:r w:rsidR="00371AE1">
        <w:rPr>
          <w:rFonts w:ascii="Arial" w:eastAsia="Times New Roman" w:hAnsi="Arial" w:cs="Arial"/>
          <w:sz w:val="24"/>
          <w:szCs w:val="24"/>
        </w:rPr>
        <w:t xml:space="preserve"> See the ARC for a job aid on how to </w:t>
      </w:r>
      <w:r w:rsidR="00D67EDC">
        <w:rPr>
          <w:rFonts w:ascii="Arial" w:eastAsia="Times New Roman" w:hAnsi="Arial" w:cs="Arial"/>
          <w:sz w:val="24"/>
          <w:szCs w:val="24"/>
        </w:rPr>
        <w:t xml:space="preserve">place a </w:t>
      </w:r>
      <w:proofErr w:type="spellStart"/>
      <w:r w:rsidR="00D67EDC">
        <w:rPr>
          <w:rFonts w:ascii="Arial" w:eastAsia="Times New Roman" w:hAnsi="Arial" w:cs="Arial"/>
          <w:sz w:val="24"/>
          <w:szCs w:val="24"/>
        </w:rPr>
        <w:t>CampusParc</w:t>
      </w:r>
      <w:proofErr w:type="spellEnd"/>
      <w:r w:rsidR="00D67EDC">
        <w:rPr>
          <w:rFonts w:ascii="Arial" w:eastAsia="Times New Roman" w:hAnsi="Arial" w:cs="Arial"/>
          <w:sz w:val="24"/>
          <w:szCs w:val="24"/>
        </w:rPr>
        <w:t xml:space="preserve"> order. </w:t>
      </w:r>
    </w:p>
    <w:p w14:paraId="73BFD84C" w14:textId="207A1073" w:rsidR="00B7531A" w:rsidRPr="009755C1" w:rsidRDefault="00800A12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Decide s</w:t>
      </w:r>
      <w:r w:rsidR="00B7531A" w:rsidRPr="009755C1">
        <w:rPr>
          <w:rFonts w:ascii="Arial" w:eastAsia="Times New Roman" w:hAnsi="Arial" w:cs="Arial"/>
          <w:sz w:val="24"/>
          <w:szCs w:val="24"/>
        </w:rPr>
        <w:t xml:space="preserve">eating </w:t>
      </w:r>
      <w:r w:rsidR="00B7531A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arrangement</w:t>
      </w:r>
      <w:r w:rsidR="00C872F3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95563E">
        <w:rPr>
          <w:rFonts w:ascii="Arial" w:eastAsia="Times New Roman" w:hAnsi="Arial" w:cs="Arial"/>
          <w:color w:val="000000" w:themeColor="text1"/>
          <w:sz w:val="24"/>
          <w:szCs w:val="24"/>
        </w:rPr>
        <w:t>, including reserved seating for honored guests or college/university leadership</w:t>
      </w:r>
      <w:r w:rsidR="00E316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(must contact </w:t>
      </w:r>
      <w:hyperlink r:id="rId18" w:history="1">
        <w:r w:rsidR="00E316D3" w:rsidRPr="000B1943">
          <w:rPr>
            <w:rStyle w:val="Hyperlink"/>
            <w:rFonts w:ascii="Arial" w:eastAsia="Times New Roman" w:hAnsi="Arial" w:cs="Arial"/>
            <w:sz w:val="24"/>
            <w:szCs w:val="24"/>
          </w:rPr>
          <w:t>Office of Advancement</w:t>
        </w:r>
      </w:hyperlink>
      <w:r w:rsidR="00E316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discuss VIPs who are alumni or donors)</w:t>
      </w:r>
    </w:p>
    <w:p w14:paraId="21D9D73E" w14:textId="62BF9818" w:rsidR="00A73F91" w:rsidRPr="009755C1" w:rsidRDefault="00D95A8E" w:rsidP="00B716F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A73F9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et up a walk thru time with venue, </w:t>
      </w:r>
      <w:r w:rsidR="00514653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caterer,</w:t>
      </w:r>
      <w:r w:rsidR="00A73F9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3B7E0E" w:rsidRPr="009755C1">
        <w:rPr>
          <w:rFonts w:ascii="Arial" w:eastAsia="Times New Roman" w:hAnsi="Arial" w:cs="Arial"/>
          <w:sz w:val="24"/>
          <w:szCs w:val="24"/>
        </w:rPr>
        <w:t>anyone else involved</w:t>
      </w:r>
      <w:r w:rsidR="00057E5E">
        <w:rPr>
          <w:rFonts w:ascii="Arial" w:eastAsia="Times New Roman" w:hAnsi="Arial" w:cs="Arial"/>
          <w:sz w:val="24"/>
          <w:szCs w:val="24"/>
        </w:rPr>
        <w:br/>
      </w:r>
    </w:p>
    <w:p w14:paraId="2C9D3BF3" w14:textId="60967463" w:rsidR="00B7531A" w:rsidRPr="009755C1" w:rsidRDefault="00D95A8E" w:rsidP="00057E5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1-</w:t>
      </w:r>
      <w:r w:rsidR="00DB0C94" w:rsidRPr="009755C1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86CA8"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WEEKS</w:t>
      </w:r>
      <w:r w:rsidR="00B7531A"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PRIOR</w:t>
      </w:r>
    </w:p>
    <w:p w14:paraId="53FA21D4" w14:textId="77777777" w:rsidR="00DB0C94" w:rsidRPr="009755C1" w:rsidRDefault="00DB0C94" w:rsidP="00057E5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Confirm arrival time of</w:t>
      </w:r>
    </w:p>
    <w:p w14:paraId="3DF0AC7D" w14:textId="5EA08766" w:rsidR="00DB0C94" w:rsidRPr="009755C1" w:rsidRDefault="00DB0C94" w:rsidP="00DB0C94">
      <w:pPr>
        <w:pStyle w:val="ListParagraph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Dean</w:t>
      </w:r>
      <w:r w:rsidR="005A24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(if applicable)</w:t>
      </w:r>
    </w:p>
    <w:p w14:paraId="55161585" w14:textId="77777777" w:rsidR="00DB0C94" w:rsidRPr="009755C1" w:rsidRDefault="00DB0C94" w:rsidP="00DB0C94">
      <w:pPr>
        <w:pStyle w:val="ListParagraph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Leadership team</w:t>
      </w:r>
    </w:p>
    <w:p w14:paraId="4B446E8D" w14:textId="1BBB139B" w:rsidR="00DB0C94" w:rsidRPr="009755C1" w:rsidRDefault="00DB0C94" w:rsidP="00DB0C94">
      <w:pPr>
        <w:pStyle w:val="ListParagraph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Any VIPs</w:t>
      </w:r>
      <w:r w:rsidR="00F731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(IF any VIPs are major donors</w:t>
      </w:r>
      <w:r w:rsidR="005A55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major gift prospects, communication must be discussed with </w:t>
      </w:r>
      <w:hyperlink r:id="rId19" w:history="1">
        <w:r w:rsidR="005A5556" w:rsidRPr="000B1943">
          <w:rPr>
            <w:rStyle w:val="Hyperlink"/>
            <w:rFonts w:ascii="Arial" w:eastAsia="Times New Roman" w:hAnsi="Arial" w:cs="Arial"/>
            <w:sz w:val="24"/>
            <w:szCs w:val="24"/>
          </w:rPr>
          <w:t>EHE Office of Advancement</w:t>
        </w:r>
      </w:hyperlink>
      <w:r w:rsidR="005A5556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1B51EBE5" w14:textId="77777777" w:rsidR="00DB0C94" w:rsidRPr="009755C1" w:rsidRDefault="00DB0C94" w:rsidP="00DB0C94">
      <w:pPr>
        <w:pStyle w:val="ListParagraph"/>
        <w:numPr>
          <w:ilvl w:val="1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All vendors </w:t>
      </w:r>
      <w:r w:rsidRPr="009755C1">
        <w:rPr>
          <w:rFonts w:ascii="Arial" w:eastAsia="Times New Roman" w:hAnsi="Arial" w:cs="Arial"/>
          <w:sz w:val="24"/>
          <w:szCs w:val="24"/>
        </w:rPr>
        <w:t>– request cell phone numbers in case there are issues during the event</w:t>
      </w:r>
    </w:p>
    <w:p w14:paraId="2711B178" w14:textId="1BABD7B9" w:rsidR="00B7531A" w:rsidRPr="009755C1" w:rsidRDefault="00B7531A" w:rsidP="00B716FF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Presentation</w:t>
      </w:r>
      <w:r w:rsidR="00DB0C94" w:rsidRPr="009755C1">
        <w:rPr>
          <w:rFonts w:ascii="Arial" w:eastAsia="Times New Roman" w:hAnsi="Arial" w:cs="Arial"/>
          <w:sz w:val="24"/>
          <w:szCs w:val="24"/>
        </w:rPr>
        <w:t>s</w:t>
      </w:r>
      <w:r w:rsidR="00D2113B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created </w:t>
      </w:r>
      <w:r w:rsidR="003B7E0E" w:rsidRPr="009755C1">
        <w:rPr>
          <w:rFonts w:ascii="Arial" w:eastAsia="Times New Roman" w:hAnsi="Arial" w:cs="Arial"/>
          <w:sz w:val="24"/>
          <w:szCs w:val="24"/>
        </w:rPr>
        <w:t>and approved</w:t>
      </w:r>
    </w:p>
    <w:p w14:paraId="6CD21A6A" w14:textId="17187BA7" w:rsidR="00B7531A" w:rsidRPr="009755C1" w:rsidRDefault="00B7531A" w:rsidP="00B716FF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Seating arrangement</w:t>
      </w:r>
      <w:r w:rsidR="003B7E0E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B7E0E" w:rsidRPr="009755C1">
        <w:rPr>
          <w:rFonts w:ascii="Arial" w:eastAsia="Times New Roman" w:hAnsi="Arial" w:cs="Arial"/>
          <w:sz w:val="24"/>
          <w:szCs w:val="24"/>
        </w:rPr>
        <w:t>finalized</w:t>
      </w:r>
    </w:p>
    <w:p w14:paraId="55C8F9F1" w14:textId="2F203D34" w:rsidR="00386CA8" w:rsidRPr="009755C1" w:rsidRDefault="00386CA8" w:rsidP="00B716FF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Email guests with </w:t>
      </w:r>
      <w:r w:rsidR="003B7E0E" w:rsidRPr="009755C1">
        <w:rPr>
          <w:rFonts w:ascii="Arial" w:eastAsia="Times New Roman" w:hAnsi="Arial" w:cs="Arial"/>
          <w:sz w:val="24"/>
          <w:szCs w:val="24"/>
        </w:rPr>
        <w:t xml:space="preserve">last minute details regarding 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logistics, parking information, etc.</w:t>
      </w:r>
    </w:p>
    <w:p w14:paraId="1A2979BB" w14:textId="77777777" w:rsidR="00386CA8" w:rsidRPr="009755C1" w:rsidRDefault="00386CA8" w:rsidP="00B716FF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Walk thru with VIPs</w:t>
      </w:r>
    </w:p>
    <w:p w14:paraId="442FB2FB" w14:textId="00548390" w:rsidR="00386CA8" w:rsidRPr="009755C1" w:rsidRDefault="00386CA8" w:rsidP="00B716FF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Decide if a follow up </w:t>
      </w:r>
      <w:r w:rsidR="003B7E0E" w:rsidRPr="009755C1">
        <w:rPr>
          <w:rFonts w:ascii="Arial" w:eastAsia="Times New Roman" w:hAnsi="Arial" w:cs="Arial"/>
          <w:sz w:val="24"/>
          <w:szCs w:val="24"/>
        </w:rPr>
        <w:t>feedback</w:t>
      </w:r>
      <w:r w:rsidR="003B7E0E" w:rsidRPr="009755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survey </w:t>
      </w:r>
      <w:r w:rsidR="003B7E0E" w:rsidRPr="009755C1">
        <w:rPr>
          <w:rFonts w:ascii="Arial" w:eastAsia="Times New Roman" w:hAnsi="Arial" w:cs="Arial"/>
          <w:sz w:val="24"/>
          <w:szCs w:val="24"/>
        </w:rPr>
        <w:t>should be created and distributed after the event</w:t>
      </w:r>
    </w:p>
    <w:p w14:paraId="35AADDCF" w14:textId="77777777" w:rsidR="00B02FE6" w:rsidRPr="00B02FE6" w:rsidRDefault="00470EDB" w:rsidP="00057E5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C</w:t>
      </w:r>
      <w:r w:rsidR="00126CC9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ommunicate </w:t>
      </w:r>
      <w:r w:rsidR="007D2C55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roles</w:t>
      </w:r>
      <w:r w:rsidR="00126CC9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</w:t>
      </w:r>
      <w:r w:rsidRPr="009755C1">
        <w:rPr>
          <w:rFonts w:ascii="Arial" w:eastAsia="Times New Roman" w:hAnsi="Arial" w:cs="Arial"/>
          <w:sz w:val="24"/>
          <w:szCs w:val="24"/>
        </w:rPr>
        <w:t xml:space="preserve">and responsibilities for </w:t>
      </w:r>
      <w:r w:rsidR="003B7E0E" w:rsidRPr="009755C1">
        <w:rPr>
          <w:rFonts w:ascii="Arial" w:eastAsia="Times New Roman" w:hAnsi="Arial" w:cs="Arial"/>
          <w:sz w:val="24"/>
          <w:szCs w:val="24"/>
        </w:rPr>
        <w:t>volunteers and support staff</w:t>
      </w:r>
    </w:p>
    <w:p w14:paraId="74F21BED" w14:textId="7AC7CD9A" w:rsidR="00B7531A" w:rsidRPr="009755C1" w:rsidRDefault="00B02FE6" w:rsidP="00057E5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 shot list and documentation plan with photographer and/or videographer</w:t>
      </w:r>
      <w:r w:rsidR="00057E5E">
        <w:rPr>
          <w:rFonts w:ascii="Arial" w:eastAsia="Times New Roman" w:hAnsi="Arial" w:cs="Arial"/>
          <w:sz w:val="24"/>
          <w:szCs w:val="24"/>
        </w:rPr>
        <w:br/>
      </w:r>
    </w:p>
    <w:p w14:paraId="07263DA6" w14:textId="77777777" w:rsidR="00B7531A" w:rsidRPr="009755C1" w:rsidRDefault="00B7531A" w:rsidP="00057E5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ONE WEEK PRIOR</w:t>
      </w:r>
    </w:p>
    <w:p w14:paraId="6117C82B" w14:textId="77777777" w:rsidR="00B7531A" w:rsidRPr="009755C1" w:rsidRDefault="00B7531A" w:rsidP="00057E5E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Final headcount to caterer, venue, staff, Dean, anyone else necessary</w:t>
      </w:r>
    </w:p>
    <w:p w14:paraId="686702AB" w14:textId="224D4FCC" w:rsidR="00B7531A" w:rsidRPr="009755C1" w:rsidRDefault="00B7531A" w:rsidP="00646B79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Create name tags</w:t>
      </w:r>
      <w:r w:rsidR="00470EDB" w:rsidRPr="009755C1">
        <w:rPr>
          <w:rFonts w:ascii="Arial" w:eastAsia="Times New Roman" w:hAnsi="Arial" w:cs="Arial"/>
          <w:sz w:val="24"/>
          <w:szCs w:val="24"/>
        </w:rPr>
        <w:t xml:space="preserve">, agendas </w:t>
      </w:r>
      <w:r w:rsidR="00057E5E">
        <w:rPr>
          <w:rFonts w:ascii="Arial" w:eastAsia="Times New Roman" w:hAnsi="Arial" w:cs="Arial"/>
          <w:sz w:val="24"/>
          <w:szCs w:val="24"/>
        </w:rPr>
        <w:t>and</w:t>
      </w:r>
      <w:r w:rsidR="00470EDB" w:rsidRPr="009755C1">
        <w:rPr>
          <w:rFonts w:ascii="Arial" w:eastAsia="Times New Roman" w:hAnsi="Arial" w:cs="Arial"/>
          <w:sz w:val="24"/>
          <w:szCs w:val="24"/>
        </w:rPr>
        <w:t xml:space="preserve"> other printed items</w:t>
      </w:r>
    </w:p>
    <w:p w14:paraId="3547CA54" w14:textId="7F108935" w:rsidR="00B7531A" w:rsidRPr="009755C1" w:rsidRDefault="007D2C55" w:rsidP="00057E5E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Confirm all details with vendors</w:t>
      </w:r>
      <w:r w:rsidR="00057E5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1E29C612" w14:textId="77777777" w:rsidR="00821E01" w:rsidRPr="009755C1" w:rsidRDefault="00821E01" w:rsidP="00057E5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EVENT DAY</w:t>
      </w:r>
    </w:p>
    <w:p w14:paraId="08771447" w14:textId="6C67B7A8" w:rsidR="00DB0C94" w:rsidRPr="009755C1" w:rsidRDefault="00DB0C94" w:rsidP="00057E5E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>Arrive one to two hours early for event prep</w:t>
      </w:r>
    </w:p>
    <w:p w14:paraId="43A053F1" w14:textId="7D3F824F" w:rsidR="00821E01" w:rsidRPr="009755C1" w:rsidRDefault="00821E01" w:rsidP="00646B7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Set up registration area</w:t>
      </w:r>
      <w:r w:rsidR="00470EDB" w:rsidRPr="009755C1">
        <w:rPr>
          <w:rFonts w:ascii="Arial" w:eastAsia="Times New Roman" w:hAnsi="Arial" w:cs="Arial"/>
          <w:sz w:val="24"/>
          <w:szCs w:val="24"/>
        </w:rPr>
        <w:t>; prepare for guests to arrive up to 30 minutes early</w:t>
      </w:r>
    </w:p>
    <w:p w14:paraId="4431DF1F" w14:textId="3C655741" w:rsidR="007D2C55" w:rsidRPr="009755C1" w:rsidRDefault="007D2C55" w:rsidP="00646B7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Prepare a way to communicate during event </w:t>
      </w:r>
      <w:r w:rsidR="00470EDB" w:rsidRPr="009755C1">
        <w:rPr>
          <w:rFonts w:ascii="Arial" w:eastAsia="Times New Roman" w:hAnsi="Arial" w:cs="Arial"/>
          <w:sz w:val="24"/>
          <w:szCs w:val="24"/>
        </w:rPr>
        <w:t xml:space="preserve">with support staff </w:t>
      </w:r>
      <w:r w:rsidRPr="009755C1">
        <w:rPr>
          <w:rFonts w:ascii="Arial" w:eastAsia="Times New Roman" w:hAnsi="Arial" w:cs="Arial"/>
          <w:sz w:val="24"/>
          <w:szCs w:val="24"/>
        </w:rPr>
        <w:t xml:space="preserve">– </w:t>
      </w:r>
      <w:r w:rsidR="003B7E0E" w:rsidRPr="009755C1">
        <w:rPr>
          <w:rFonts w:ascii="Arial" w:eastAsia="Times New Roman" w:hAnsi="Arial" w:cs="Arial"/>
          <w:sz w:val="24"/>
          <w:szCs w:val="24"/>
        </w:rPr>
        <w:t xml:space="preserve">group </w:t>
      </w:r>
      <w:r w:rsidRPr="009755C1">
        <w:rPr>
          <w:rFonts w:ascii="Arial" w:eastAsia="Times New Roman" w:hAnsi="Arial" w:cs="Arial"/>
          <w:sz w:val="24"/>
          <w:szCs w:val="24"/>
        </w:rPr>
        <w:t>cell phone</w:t>
      </w:r>
      <w:r w:rsidR="003B7E0E" w:rsidRPr="009755C1">
        <w:rPr>
          <w:rFonts w:ascii="Arial" w:eastAsia="Times New Roman" w:hAnsi="Arial" w:cs="Arial"/>
          <w:sz w:val="24"/>
          <w:szCs w:val="24"/>
        </w:rPr>
        <w:t xml:space="preserve"> text or</w:t>
      </w:r>
      <w:r w:rsidRPr="009755C1">
        <w:rPr>
          <w:rFonts w:ascii="Arial" w:eastAsia="Times New Roman" w:hAnsi="Arial" w:cs="Arial"/>
          <w:sz w:val="24"/>
          <w:szCs w:val="24"/>
        </w:rPr>
        <w:t xml:space="preserve"> </w:t>
      </w:r>
      <w:r w:rsidR="003B7E0E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other</w:t>
      </w:r>
      <w:r w:rsidR="009755C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8C10F40" w14:textId="4A621E24" w:rsidR="00821E01" w:rsidRPr="009755C1" w:rsidRDefault="00821E01" w:rsidP="00646B7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Prep technical items</w:t>
      </w:r>
      <w:r w:rsidR="003B7E0E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B7E0E" w:rsidRPr="009755C1">
        <w:rPr>
          <w:rFonts w:ascii="Arial" w:eastAsia="Times New Roman" w:hAnsi="Arial" w:cs="Arial"/>
          <w:sz w:val="24"/>
          <w:szCs w:val="24"/>
        </w:rPr>
        <w:t>such as presentations</w:t>
      </w:r>
    </w:p>
    <w:p w14:paraId="21730E20" w14:textId="16D13B12" w:rsidR="00821E01" w:rsidRPr="009755C1" w:rsidRDefault="003B7E0E" w:rsidP="00646B7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sz w:val="24"/>
          <w:szCs w:val="24"/>
        </w:rPr>
        <w:t xml:space="preserve">Meet with </w:t>
      </w:r>
      <w:r w:rsidR="00821E0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volunteers re: responsibilities</w:t>
      </w:r>
    </w:p>
    <w:p w14:paraId="55F1AF79" w14:textId="77777777" w:rsidR="00821E01" w:rsidRPr="009755C1" w:rsidRDefault="00821E01" w:rsidP="00646B7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Run through program</w:t>
      </w:r>
    </w:p>
    <w:p w14:paraId="0CCE69CE" w14:textId="275767CC" w:rsidR="00F42F11" w:rsidRPr="009755C1" w:rsidRDefault="00821E01" w:rsidP="00057E5E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Check thermostat</w:t>
      </w:r>
      <w:r w:rsidR="00DB0C94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, lighting, and any other necessary settings</w:t>
      </w:r>
      <w:r w:rsidR="00057E5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65BDBC7B" w14:textId="659D13D7" w:rsidR="00821E01" w:rsidRPr="009755C1" w:rsidRDefault="00755636" w:rsidP="00057E5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9755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POST EVENT</w:t>
      </w:r>
    </w:p>
    <w:p w14:paraId="3AF4A0D0" w14:textId="77777777" w:rsidR="00821E01" w:rsidRPr="009755C1" w:rsidRDefault="00821E01" w:rsidP="00057E5E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Feedback survey</w:t>
      </w:r>
    </w:p>
    <w:p w14:paraId="55CA1524" w14:textId="77777777" w:rsidR="00821E01" w:rsidRPr="009755C1" w:rsidRDefault="00821E01" w:rsidP="00646B79">
      <w:pPr>
        <w:pStyle w:val="ListParagraph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Distribute day after event</w:t>
      </w:r>
    </w:p>
    <w:p w14:paraId="4499EE27" w14:textId="4FD58756" w:rsidR="00821E01" w:rsidRPr="009755C1" w:rsidRDefault="00821E01" w:rsidP="00646B79">
      <w:pPr>
        <w:pStyle w:val="ListParagraph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Pull </w:t>
      </w:r>
      <w:r w:rsidR="003B7E0E" w:rsidRPr="009755C1">
        <w:rPr>
          <w:rFonts w:ascii="Arial" w:eastAsia="Times New Roman" w:hAnsi="Arial" w:cs="Arial"/>
          <w:sz w:val="24"/>
          <w:szCs w:val="24"/>
        </w:rPr>
        <w:t xml:space="preserve">survey results 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report</w:t>
      </w:r>
      <w:r w:rsidR="009755C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B7E0E" w:rsidRPr="009755C1">
        <w:rPr>
          <w:rFonts w:ascii="Arial" w:eastAsia="Times New Roman" w:hAnsi="Arial" w:cs="Arial"/>
          <w:sz w:val="24"/>
          <w:szCs w:val="24"/>
        </w:rPr>
        <w:t>and distribute results to those involved</w:t>
      </w:r>
    </w:p>
    <w:p w14:paraId="71966694" w14:textId="523C9A20" w:rsidR="009423CF" w:rsidRPr="009755C1" w:rsidRDefault="009423CF" w:rsidP="00646B79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</w:t>
      </w:r>
      <w:r w:rsidR="003B7E0E" w:rsidRPr="009755C1">
        <w:rPr>
          <w:rFonts w:ascii="Arial" w:eastAsia="Times New Roman" w:hAnsi="Arial" w:cs="Arial"/>
          <w:sz w:val="24"/>
          <w:szCs w:val="24"/>
        </w:rPr>
        <w:t xml:space="preserve">attendee 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information to </w:t>
      </w:r>
      <w:hyperlink r:id="rId20" w:history="1">
        <w:r w:rsidR="003B7E0E" w:rsidRPr="009755C1">
          <w:rPr>
            <w:rStyle w:val="Hyperlink"/>
            <w:rFonts w:ascii="Arial" w:eastAsia="Times New Roman" w:hAnsi="Arial" w:cs="Arial"/>
            <w:sz w:val="24"/>
            <w:szCs w:val="24"/>
          </w:rPr>
          <w:t>EHE Advancement</w:t>
        </w:r>
      </w:hyperlink>
      <w:r w:rsidR="003B7E0E" w:rsidRPr="009755C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B0C94" w:rsidRPr="009755C1">
        <w:rPr>
          <w:rFonts w:ascii="Arial" w:eastAsia="Times New Roman" w:hAnsi="Arial" w:cs="Arial"/>
          <w:sz w:val="24"/>
          <w:szCs w:val="24"/>
        </w:rPr>
        <w:t>for tracking purposes</w:t>
      </w:r>
    </w:p>
    <w:p w14:paraId="60523378" w14:textId="63075295" w:rsidR="00821E01" w:rsidRPr="009755C1" w:rsidRDefault="003B7E0E" w:rsidP="00646B7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9755C1">
        <w:rPr>
          <w:rFonts w:ascii="Arial" w:eastAsia="Times New Roman" w:hAnsi="Arial" w:cs="Arial"/>
          <w:sz w:val="24"/>
          <w:szCs w:val="24"/>
        </w:rPr>
        <w:t>Keep n</w:t>
      </w:r>
      <w:r w:rsidR="00821E01" w:rsidRPr="009755C1">
        <w:rPr>
          <w:rFonts w:ascii="Arial" w:eastAsia="Times New Roman" w:hAnsi="Arial" w:cs="Arial"/>
          <w:sz w:val="24"/>
          <w:szCs w:val="24"/>
        </w:rPr>
        <w:t xml:space="preserve">otes </w:t>
      </w:r>
      <w:r w:rsidR="00DB0C94" w:rsidRPr="009755C1">
        <w:rPr>
          <w:rFonts w:ascii="Arial" w:eastAsia="Times New Roman" w:hAnsi="Arial" w:cs="Arial"/>
          <w:sz w:val="24"/>
          <w:szCs w:val="24"/>
        </w:rPr>
        <w:t>and</w:t>
      </w:r>
      <w:r w:rsidRPr="009755C1">
        <w:rPr>
          <w:rFonts w:ascii="Arial" w:eastAsia="Times New Roman" w:hAnsi="Arial" w:cs="Arial"/>
          <w:sz w:val="24"/>
          <w:szCs w:val="24"/>
        </w:rPr>
        <w:t xml:space="preserve"> an event summary for records</w:t>
      </w:r>
    </w:p>
    <w:p w14:paraId="5746738A" w14:textId="3BE882E6" w:rsidR="00821E01" w:rsidRPr="009755C1" w:rsidRDefault="00821E01" w:rsidP="00646B79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Ensure vendors are </w:t>
      </w:r>
      <w:r w:rsidR="003B7E0E" w:rsidRPr="009755C1">
        <w:rPr>
          <w:rFonts w:ascii="Arial" w:eastAsia="Times New Roman" w:hAnsi="Arial" w:cs="Arial"/>
          <w:sz w:val="24"/>
          <w:szCs w:val="24"/>
        </w:rPr>
        <w:t>paid</w:t>
      </w:r>
    </w:p>
    <w:p w14:paraId="44CB6826" w14:textId="38A05708" w:rsidR="00507353" w:rsidRPr="009755C1" w:rsidRDefault="00507353" w:rsidP="00646B79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Add final attendee list</w:t>
      </w:r>
      <w:r w:rsidR="00755636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any other details</w:t>
      </w: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</w:t>
      </w:r>
      <w:r w:rsidR="007041D0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Workday</w:t>
      </w:r>
    </w:p>
    <w:p w14:paraId="77F55EA3" w14:textId="219C9B66" w:rsidR="00821E01" w:rsidRPr="003A03B0" w:rsidRDefault="009755C1" w:rsidP="00646B79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Send t</w:t>
      </w:r>
      <w:r w:rsidR="00821E01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>hank you notes</w:t>
      </w:r>
      <w:r w:rsidR="003B7E0E" w:rsidRPr="009755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B7E0E" w:rsidRPr="009755C1">
        <w:rPr>
          <w:rFonts w:ascii="Arial" w:eastAsia="Times New Roman" w:hAnsi="Arial" w:cs="Arial"/>
          <w:sz w:val="24"/>
          <w:szCs w:val="24"/>
        </w:rPr>
        <w:t>to anyone necessary</w:t>
      </w:r>
    </w:p>
    <w:p w14:paraId="10024F5B" w14:textId="16AF742E" w:rsidR="003A03B0" w:rsidRPr="009755C1" w:rsidRDefault="003A03B0" w:rsidP="003A03B0">
      <w:pPr>
        <w:pStyle w:val="ListParagraph"/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808BE17" w14:textId="77777777" w:rsidR="00B7531A" w:rsidRPr="007041D0" w:rsidRDefault="00B7531A" w:rsidP="009423CF">
      <w:pPr>
        <w:spacing w:after="0" w:line="600" w:lineRule="auto"/>
        <w:rPr>
          <w:rFonts w:asciiTheme="majorHAnsi" w:hAnsiTheme="majorHAnsi" w:cstheme="majorHAnsi"/>
        </w:rPr>
      </w:pPr>
    </w:p>
    <w:p w14:paraId="1271429D" w14:textId="77777777" w:rsidR="00B7531A" w:rsidRPr="007041D0" w:rsidRDefault="00B7531A" w:rsidP="009423CF">
      <w:pPr>
        <w:spacing w:after="0" w:line="600" w:lineRule="auto"/>
        <w:rPr>
          <w:rFonts w:asciiTheme="majorHAnsi" w:hAnsiTheme="majorHAnsi" w:cstheme="majorHAnsi"/>
        </w:rPr>
      </w:pPr>
    </w:p>
    <w:p w14:paraId="1E1534BD" w14:textId="77777777" w:rsidR="00B7531A" w:rsidRPr="007041D0" w:rsidRDefault="00B7531A" w:rsidP="00821E01">
      <w:pPr>
        <w:spacing w:after="0" w:line="240" w:lineRule="auto"/>
        <w:rPr>
          <w:rFonts w:asciiTheme="majorHAnsi" w:hAnsiTheme="majorHAnsi" w:cstheme="majorHAnsi"/>
        </w:rPr>
      </w:pPr>
    </w:p>
    <w:sectPr w:rsidR="00B7531A" w:rsidRPr="007041D0" w:rsidSect="00821E01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4327" w14:textId="77777777" w:rsidR="00347F88" w:rsidRDefault="00347F88" w:rsidP="003B336F">
      <w:pPr>
        <w:spacing w:after="0" w:line="240" w:lineRule="auto"/>
      </w:pPr>
      <w:r>
        <w:separator/>
      </w:r>
    </w:p>
  </w:endnote>
  <w:endnote w:type="continuationSeparator" w:id="0">
    <w:p w14:paraId="772119B6" w14:textId="77777777" w:rsidR="00347F88" w:rsidRDefault="00347F88" w:rsidP="003B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786F" w14:textId="77777777" w:rsidR="00347F88" w:rsidRDefault="00347F88" w:rsidP="003B336F">
      <w:pPr>
        <w:spacing w:after="0" w:line="240" w:lineRule="auto"/>
      </w:pPr>
      <w:r>
        <w:separator/>
      </w:r>
    </w:p>
  </w:footnote>
  <w:footnote w:type="continuationSeparator" w:id="0">
    <w:p w14:paraId="1A742C2B" w14:textId="77777777" w:rsidR="00347F88" w:rsidRDefault="00347F88" w:rsidP="003B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7CE4" w14:textId="44B1AC95" w:rsidR="00224AF3" w:rsidRDefault="00224A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E713D" wp14:editId="3FCF7C8E">
          <wp:simplePos x="0" y="0"/>
          <wp:positionH relativeFrom="column">
            <wp:posOffset>281354</wp:posOffset>
          </wp:positionH>
          <wp:positionV relativeFrom="paragraph">
            <wp:posOffset>112004</wp:posOffset>
          </wp:positionV>
          <wp:extent cx="2514600" cy="455930"/>
          <wp:effectExtent l="0" t="0" r="0" b="1270"/>
          <wp:wrapTight wrapText="bothSides">
            <wp:wrapPolygon edited="0">
              <wp:start x="0" y="0"/>
              <wp:lineTo x="0" y="17148"/>
              <wp:lineTo x="2945" y="20758"/>
              <wp:lineTo x="18491" y="20758"/>
              <wp:lineTo x="18982" y="17148"/>
              <wp:lineTo x="17673" y="16245"/>
              <wp:lineTo x="8836" y="14440"/>
              <wp:lineTo x="21436" y="9928"/>
              <wp:lineTo x="21436" y="903"/>
              <wp:lineTo x="15055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231834" w14:textId="5B5E1DFF" w:rsidR="00224AF3" w:rsidRDefault="00224AF3">
    <w:pPr>
      <w:pStyle w:val="Header"/>
    </w:pPr>
  </w:p>
  <w:p w14:paraId="5FB00C8E" w14:textId="118C3A42" w:rsidR="00224AF3" w:rsidRDefault="00224AF3">
    <w:pPr>
      <w:pStyle w:val="Header"/>
    </w:pPr>
  </w:p>
  <w:p w14:paraId="4BA3B032" w14:textId="70325D1D" w:rsidR="00224AF3" w:rsidRDefault="00224AF3">
    <w:pPr>
      <w:pStyle w:val="Header"/>
    </w:pPr>
  </w:p>
  <w:p w14:paraId="572B099C" w14:textId="77777777" w:rsidR="00224AF3" w:rsidRDefault="00224AF3">
    <w:pPr>
      <w:pStyle w:val="Header"/>
    </w:pPr>
  </w:p>
  <w:p w14:paraId="0C3655F0" w14:textId="77777777" w:rsidR="00224AF3" w:rsidRDefault="0022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26A"/>
    <w:multiLevelType w:val="hybridMultilevel"/>
    <w:tmpl w:val="C60C33F0"/>
    <w:lvl w:ilvl="0" w:tplc="DB341B4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612C8"/>
    <w:multiLevelType w:val="hybridMultilevel"/>
    <w:tmpl w:val="71B00E22"/>
    <w:lvl w:ilvl="0" w:tplc="C2F0F1C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A33CE"/>
    <w:multiLevelType w:val="hybridMultilevel"/>
    <w:tmpl w:val="511E4AA2"/>
    <w:lvl w:ilvl="0" w:tplc="C2F0F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0609"/>
    <w:multiLevelType w:val="hybridMultilevel"/>
    <w:tmpl w:val="6FDE0792"/>
    <w:lvl w:ilvl="0" w:tplc="C2F0F1C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96B39"/>
    <w:multiLevelType w:val="hybridMultilevel"/>
    <w:tmpl w:val="6226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550F"/>
    <w:multiLevelType w:val="hybridMultilevel"/>
    <w:tmpl w:val="E708A882"/>
    <w:lvl w:ilvl="0" w:tplc="C2F0F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6072"/>
    <w:multiLevelType w:val="hybridMultilevel"/>
    <w:tmpl w:val="8DA093EE"/>
    <w:lvl w:ilvl="0" w:tplc="C2F0F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24E0"/>
    <w:multiLevelType w:val="hybridMultilevel"/>
    <w:tmpl w:val="C7F0C6F8"/>
    <w:lvl w:ilvl="0" w:tplc="C2F0F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6048F"/>
    <w:multiLevelType w:val="hybridMultilevel"/>
    <w:tmpl w:val="3E9C7364"/>
    <w:lvl w:ilvl="0" w:tplc="C2F0F1C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41FF4"/>
    <w:multiLevelType w:val="hybridMultilevel"/>
    <w:tmpl w:val="E2E4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1A"/>
    <w:rsid w:val="00057E5E"/>
    <w:rsid w:val="000722E0"/>
    <w:rsid w:val="000B1943"/>
    <w:rsid w:val="000F2350"/>
    <w:rsid w:val="00126CC9"/>
    <w:rsid w:val="001521DD"/>
    <w:rsid w:val="00184275"/>
    <w:rsid w:val="001A6FCB"/>
    <w:rsid w:val="001E11BD"/>
    <w:rsid w:val="00205AFE"/>
    <w:rsid w:val="00214931"/>
    <w:rsid w:val="00224AF3"/>
    <w:rsid w:val="00250D42"/>
    <w:rsid w:val="002805A9"/>
    <w:rsid w:val="00297F2F"/>
    <w:rsid w:val="00341EF4"/>
    <w:rsid w:val="00347F88"/>
    <w:rsid w:val="00371AE1"/>
    <w:rsid w:val="00386CA8"/>
    <w:rsid w:val="00391758"/>
    <w:rsid w:val="003A03B0"/>
    <w:rsid w:val="003B336F"/>
    <w:rsid w:val="003B7E0E"/>
    <w:rsid w:val="003C38B0"/>
    <w:rsid w:val="003F50DE"/>
    <w:rsid w:val="00470E38"/>
    <w:rsid w:val="00470EDB"/>
    <w:rsid w:val="00473298"/>
    <w:rsid w:val="004B3A45"/>
    <w:rsid w:val="004B3A94"/>
    <w:rsid w:val="004D30E8"/>
    <w:rsid w:val="004F2359"/>
    <w:rsid w:val="00507353"/>
    <w:rsid w:val="00514653"/>
    <w:rsid w:val="0055569A"/>
    <w:rsid w:val="005A2418"/>
    <w:rsid w:val="005A5556"/>
    <w:rsid w:val="005B0E46"/>
    <w:rsid w:val="00607C6D"/>
    <w:rsid w:val="00615164"/>
    <w:rsid w:val="00646B79"/>
    <w:rsid w:val="00646E3C"/>
    <w:rsid w:val="00650F16"/>
    <w:rsid w:val="006E53D7"/>
    <w:rsid w:val="00700914"/>
    <w:rsid w:val="007041D0"/>
    <w:rsid w:val="0071367E"/>
    <w:rsid w:val="007332FC"/>
    <w:rsid w:val="00755636"/>
    <w:rsid w:val="0077397C"/>
    <w:rsid w:val="007A0382"/>
    <w:rsid w:val="007D2C55"/>
    <w:rsid w:val="007D2FBA"/>
    <w:rsid w:val="00800A12"/>
    <w:rsid w:val="00821E01"/>
    <w:rsid w:val="008640A0"/>
    <w:rsid w:val="008D4A47"/>
    <w:rsid w:val="008E2E06"/>
    <w:rsid w:val="008F3761"/>
    <w:rsid w:val="00904C89"/>
    <w:rsid w:val="00904D4E"/>
    <w:rsid w:val="009310D0"/>
    <w:rsid w:val="009423CF"/>
    <w:rsid w:val="0095563E"/>
    <w:rsid w:val="00956813"/>
    <w:rsid w:val="0097299D"/>
    <w:rsid w:val="00972ACC"/>
    <w:rsid w:val="009755C1"/>
    <w:rsid w:val="009B7491"/>
    <w:rsid w:val="009B7DE5"/>
    <w:rsid w:val="009C54A5"/>
    <w:rsid w:val="009D3A88"/>
    <w:rsid w:val="00A654BE"/>
    <w:rsid w:val="00A73F91"/>
    <w:rsid w:val="00AE50AF"/>
    <w:rsid w:val="00B02FE6"/>
    <w:rsid w:val="00B716FF"/>
    <w:rsid w:val="00B7531A"/>
    <w:rsid w:val="00BA5BB5"/>
    <w:rsid w:val="00BB234A"/>
    <w:rsid w:val="00BD4D6D"/>
    <w:rsid w:val="00BE46DF"/>
    <w:rsid w:val="00C64F4A"/>
    <w:rsid w:val="00C872F3"/>
    <w:rsid w:val="00CC17F7"/>
    <w:rsid w:val="00CF1E2D"/>
    <w:rsid w:val="00D2113B"/>
    <w:rsid w:val="00D67EDC"/>
    <w:rsid w:val="00D95A8E"/>
    <w:rsid w:val="00DB0C94"/>
    <w:rsid w:val="00DC3FE2"/>
    <w:rsid w:val="00E24F87"/>
    <w:rsid w:val="00E316D3"/>
    <w:rsid w:val="00E5633E"/>
    <w:rsid w:val="00EF7B42"/>
    <w:rsid w:val="00F26169"/>
    <w:rsid w:val="00F34F1E"/>
    <w:rsid w:val="00F42F11"/>
    <w:rsid w:val="00F731E0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27B5DC"/>
  <w15:chartTrackingRefBased/>
  <w15:docId w15:val="{8CB672C9-C718-411F-98D7-C070039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1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B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6F"/>
  </w:style>
  <w:style w:type="paragraph" w:styleId="Footer">
    <w:name w:val="footer"/>
    <w:basedOn w:val="Normal"/>
    <w:link w:val="FooterChar"/>
    <w:uiPriority w:val="99"/>
    <w:unhideWhenUsed/>
    <w:rsid w:val="003B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6F"/>
  </w:style>
  <w:style w:type="character" w:styleId="Hyperlink">
    <w:name w:val="Hyperlink"/>
    <w:basedOn w:val="DefaultParagraphFont"/>
    <w:uiPriority w:val="99"/>
    <w:unhideWhenUsed/>
    <w:rsid w:val="00DC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ns.17\AppData\Local\Microsoft\Windows\INetCache\Content.Outlook\YGWFII5O\EHE.OSU.EDU\EVENTS" TargetMode="External"/><Relationship Id="rId13" Type="http://schemas.openxmlformats.org/officeDocument/2006/relationships/hyperlink" Target="file:///C:\Users\white.3127\AppData\Local\Microsoft\Windows\INetCache\Content.Outlook\CPEV1XTJ\ehe.osu.edu\events" TargetMode="External"/><Relationship Id="rId18" Type="http://schemas.openxmlformats.org/officeDocument/2006/relationships/hyperlink" Target="mailto:ehe-events@osu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ortal.ehe.osu.edu/user/login?destination=homepage" TargetMode="External"/><Relationship Id="rId17" Type="http://schemas.openxmlformats.org/officeDocument/2006/relationships/hyperlink" Target="https://workday.os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u.campusparc.com/" TargetMode="External"/><Relationship Id="rId20" Type="http://schemas.openxmlformats.org/officeDocument/2006/relationships/hyperlink" Target="mailto:ehe-events@o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ens.17\AppData\Local\Microsoft\Windows\INetCache\Content.Outlook\YGWFII5O\busfin.osu.edu\buy-schedule-travel\purchas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he-events@os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.osu.edu/calendar" TargetMode="External"/><Relationship Id="rId19" Type="http://schemas.openxmlformats.org/officeDocument/2006/relationships/hyperlink" Target="mailto:ehe-events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ns.17\AppData\Local\Microsoft\Windows\INetCache\Content.Outlook\YGWFII5O\OSU.EDU\EVENTS" TargetMode="External"/><Relationship Id="rId14" Type="http://schemas.openxmlformats.org/officeDocument/2006/relationships/hyperlink" Target="mailto:newhouse.37@osu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3169-63EA-42BF-9714-D5E62AF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Julie M.</dc:creator>
  <cp:keywords/>
  <dc:description/>
  <cp:lastModifiedBy>White, STEFANIE</cp:lastModifiedBy>
  <cp:revision>46</cp:revision>
  <dcterms:created xsi:type="dcterms:W3CDTF">2021-07-12T16:11:00Z</dcterms:created>
  <dcterms:modified xsi:type="dcterms:W3CDTF">2021-11-15T16:13:00Z</dcterms:modified>
</cp:coreProperties>
</file>